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A00A4" w14:textId="2CEC7503" w:rsidR="009A1893" w:rsidRPr="00162767" w:rsidRDefault="00BB1A52" w:rsidP="00F26F20">
      <w:pPr>
        <w:spacing w:after="160" w:line="259" w:lineRule="auto"/>
        <w:jc w:val="center"/>
        <w:rPr>
          <w:b/>
          <w:bCs/>
        </w:rPr>
      </w:pPr>
      <w:r w:rsidRPr="00162767">
        <w:rPr>
          <w:rFonts w:eastAsia="Calibri"/>
          <w:b/>
          <w:bCs/>
        </w:rPr>
        <w:t>ICC REGION VIII</w:t>
      </w:r>
    </w:p>
    <w:p w14:paraId="0CE770CB" w14:textId="01949B52" w:rsidR="009A1893" w:rsidRPr="00162767" w:rsidRDefault="00BB1A52" w:rsidP="00F26F20">
      <w:pPr>
        <w:spacing w:after="160" w:line="259" w:lineRule="auto"/>
        <w:jc w:val="center"/>
        <w:rPr>
          <w:b/>
          <w:bCs/>
        </w:rPr>
      </w:pPr>
      <w:r w:rsidRPr="00162767">
        <w:rPr>
          <w:rFonts w:eastAsia="Calibri"/>
          <w:b/>
          <w:bCs/>
        </w:rPr>
        <w:t xml:space="preserve">Minutes </w:t>
      </w:r>
      <w:r w:rsidR="00866883">
        <w:rPr>
          <w:rFonts w:eastAsia="Calibri"/>
          <w:b/>
          <w:bCs/>
        </w:rPr>
        <w:t>Dec</w:t>
      </w:r>
      <w:r w:rsidR="00BA0817">
        <w:rPr>
          <w:rFonts w:eastAsia="Calibri"/>
          <w:b/>
          <w:bCs/>
        </w:rPr>
        <w:t xml:space="preserve"> </w:t>
      </w:r>
      <w:r w:rsidR="002A3945">
        <w:rPr>
          <w:rFonts w:eastAsia="Calibri"/>
          <w:b/>
          <w:bCs/>
        </w:rPr>
        <w:t>1</w:t>
      </w:r>
      <w:r w:rsidR="00BA0817">
        <w:rPr>
          <w:rFonts w:eastAsia="Calibri"/>
          <w:b/>
          <w:bCs/>
        </w:rPr>
        <w:t>7</w:t>
      </w:r>
      <w:r w:rsidRPr="00162767">
        <w:rPr>
          <w:rFonts w:eastAsia="Calibri"/>
          <w:b/>
          <w:bCs/>
          <w:vertAlign w:val="superscript"/>
        </w:rPr>
        <w:t>th</w:t>
      </w:r>
      <w:r w:rsidRPr="00162767">
        <w:rPr>
          <w:rFonts w:eastAsia="Calibri"/>
          <w:b/>
          <w:bCs/>
        </w:rPr>
        <w:t xml:space="preserve">, </w:t>
      </w:r>
      <w:proofErr w:type="gramStart"/>
      <w:r w:rsidRPr="00162767">
        <w:rPr>
          <w:rFonts w:eastAsia="Calibri"/>
          <w:b/>
          <w:bCs/>
        </w:rPr>
        <w:t>202</w:t>
      </w:r>
      <w:r w:rsidR="00CE2FB8">
        <w:rPr>
          <w:rFonts w:eastAsia="Calibri"/>
          <w:b/>
          <w:bCs/>
        </w:rPr>
        <w:t>2</w:t>
      </w:r>
      <w:proofErr w:type="gramEnd"/>
      <w:r w:rsidRPr="00162767">
        <w:rPr>
          <w:rFonts w:eastAsia="Calibri"/>
          <w:b/>
          <w:bCs/>
        </w:rPr>
        <w:t xml:space="preserve"> Meeting</w:t>
      </w:r>
    </w:p>
    <w:p w14:paraId="13A060D4" w14:textId="0EC81579" w:rsidR="00F26F20" w:rsidRPr="00F26F20" w:rsidRDefault="00F26F20">
      <w:pPr>
        <w:spacing w:after="160" w:line="259" w:lineRule="auto"/>
        <w:rPr>
          <w:rFonts w:eastAsia="Calibri"/>
          <w:b/>
          <w:bCs/>
        </w:rPr>
      </w:pPr>
      <w:r w:rsidRPr="00F26F20">
        <w:rPr>
          <w:rFonts w:eastAsia="Calibri"/>
          <w:b/>
          <w:bCs/>
        </w:rPr>
        <w:t>Call To Order</w:t>
      </w:r>
    </w:p>
    <w:p w14:paraId="25DECDBA" w14:textId="13B0C358" w:rsidR="009A1893" w:rsidRPr="00162767" w:rsidRDefault="00BB1A52">
      <w:pPr>
        <w:spacing w:after="160" w:line="259" w:lineRule="auto"/>
      </w:pPr>
      <w:r w:rsidRPr="00162767">
        <w:rPr>
          <w:rFonts w:eastAsia="Calibri"/>
        </w:rPr>
        <w:t xml:space="preserve">The meeting was called to order by President </w:t>
      </w:r>
      <w:r w:rsidR="002A3945">
        <w:rPr>
          <w:rFonts w:eastAsia="Calibri"/>
        </w:rPr>
        <w:t>Brad Rice</w:t>
      </w:r>
      <w:r w:rsidRPr="00162767">
        <w:rPr>
          <w:rFonts w:eastAsia="Calibri"/>
        </w:rPr>
        <w:t xml:space="preserve"> at </w:t>
      </w:r>
      <w:r w:rsidR="002A1293">
        <w:rPr>
          <w:rFonts w:eastAsia="Calibri"/>
        </w:rPr>
        <w:t>9</w:t>
      </w:r>
      <w:r w:rsidRPr="00162767">
        <w:rPr>
          <w:rFonts w:eastAsia="Calibri"/>
        </w:rPr>
        <w:t>:</w:t>
      </w:r>
      <w:r w:rsidR="002A1293">
        <w:rPr>
          <w:rFonts w:eastAsia="Calibri"/>
        </w:rPr>
        <w:t>0</w:t>
      </w:r>
      <w:r w:rsidR="009C5DAC">
        <w:rPr>
          <w:rFonts w:eastAsia="Calibri"/>
        </w:rPr>
        <w:t>0</w:t>
      </w:r>
      <w:r w:rsidRPr="00162767">
        <w:rPr>
          <w:rFonts w:eastAsia="Calibri"/>
        </w:rPr>
        <w:t xml:space="preserve"> a.m.</w:t>
      </w:r>
      <w:r w:rsidR="00E010BF" w:rsidRPr="00162767">
        <w:rPr>
          <w:rFonts w:eastAsia="Calibri"/>
        </w:rPr>
        <w:t xml:space="preserve"> The meeting was </w:t>
      </w:r>
      <w:r w:rsidR="002A1293">
        <w:rPr>
          <w:rFonts w:eastAsia="Calibri"/>
        </w:rPr>
        <w:t>live</w:t>
      </w:r>
      <w:r w:rsidR="00707FAE">
        <w:rPr>
          <w:rFonts w:eastAsia="Calibri"/>
        </w:rPr>
        <w:t xml:space="preserve">, </w:t>
      </w:r>
      <w:r w:rsidR="004F2DD3">
        <w:rPr>
          <w:rFonts w:eastAsia="Calibri"/>
        </w:rPr>
        <w:t xml:space="preserve">and by </w:t>
      </w:r>
      <w:r w:rsidR="00A66971">
        <w:rPr>
          <w:rFonts w:eastAsia="Calibri"/>
        </w:rPr>
        <w:t>ZOOM</w:t>
      </w:r>
      <w:r w:rsidR="00BA0817">
        <w:rPr>
          <w:rFonts w:eastAsia="Calibri"/>
        </w:rPr>
        <w:t xml:space="preserve"> and was opened with the Pledge of Allegiance</w:t>
      </w:r>
      <w:r w:rsidR="00E010BF" w:rsidRPr="00162767">
        <w:rPr>
          <w:rFonts w:eastAsia="Calibri"/>
        </w:rPr>
        <w:t>.</w:t>
      </w:r>
    </w:p>
    <w:p w14:paraId="6F8711F6" w14:textId="6B76B1A6" w:rsidR="009A1893" w:rsidRPr="00162767" w:rsidRDefault="00BB1A52">
      <w:pPr>
        <w:spacing w:after="160" w:line="259" w:lineRule="auto"/>
        <w:rPr>
          <w:rFonts w:eastAsia="Calibri"/>
        </w:rPr>
      </w:pPr>
      <w:r w:rsidRPr="00162767">
        <w:rPr>
          <w:rFonts w:eastAsia="Calibri"/>
        </w:rPr>
        <w:t xml:space="preserve">It was determined a quorum was present. Present was Ringo McCollum, </w:t>
      </w:r>
      <w:r w:rsidR="003758D9">
        <w:rPr>
          <w:rFonts w:eastAsia="Calibri"/>
        </w:rPr>
        <w:t xml:space="preserve">Brad Rice, </w:t>
      </w:r>
      <w:r w:rsidR="009E68DF">
        <w:rPr>
          <w:rFonts w:eastAsia="Calibri"/>
        </w:rPr>
        <w:t xml:space="preserve">Susan Carpenter, </w:t>
      </w:r>
      <w:r w:rsidRPr="00162767">
        <w:rPr>
          <w:rFonts w:eastAsia="Calibri"/>
        </w:rPr>
        <w:t xml:space="preserve">James Sullivan, </w:t>
      </w:r>
      <w:r w:rsidR="003758D9">
        <w:rPr>
          <w:rFonts w:eastAsia="Calibri"/>
        </w:rPr>
        <w:t xml:space="preserve">Bill Duck, </w:t>
      </w:r>
      <w:r w:rsidR="00377993">
        <w:rPr>
          <w:rFonts w:eastAsia="Calibri"/>
        </w:rPr>
        <w:t>Morgan Wheeler</w:t>
      </w:r>
      <w:r w:rsidR="00991E59">
        <w:rPr>
          <w:rFonts w:eastAsia="Calibri"/>
        </w:rPr>
        <w:t xml:space="preserve">, </w:t>
      </w:r>
      <w:r w:rsidR="00273E9F">
        <w:rPr>
          <w:rFonts w:eastAsia="Calibri"/>
        </w:rPr>
        <w:t xml:space="preserve">Robert Gutowski, </w:t>
      </w:r>
      <w:r w:rsidR="00C374C8">
        <w:rPr>
          <w:rFonts w:eastAsia="Calibri"/>
        </w:rPr>
        <w:t xml:space="preserve">Patrick Timms, </w:t>
      </w:r>
      <w:r w:rsidR="00991E59">
        <w:rPr>
          <w:rFonts w:eastAsia="Calibri"/>
        </w:rPr>
        <w:t xml:space="preserve">Missy </w:t>
      </w:r>
      <w:r w:rsidR="00F1509F">
        <w:rPr>
          <w:rFonts w:eastAsia="Calibri"/>
        </w:rPr>
        <w:t>Hopkins,</w:t>
      </w:r>
      <w:r w:rsidR="00FF30DA">
        <w:rPr>
          <w:rFonts w:eastAsia="Calibri"/>
        </w:rPr>
        <w:t xml:space="preserve"> </w:t>
      </w:r>
      <w:r w:rsidR="00FB6C13">
        <w:rPr>
          <w:rFonts w:eastAsia="Calibri"/>
        </w:rPr>
        <w:t>Tony Beasley</w:t>
      </w:r>
      <w:r w:rsidR="002A3945">
        <w:rPr>
          <w:rFonts w:eastAsia="Calibri"/>
        </w:rPr>
        <w:t xml:space="preserve">, </w:t>
      </w:r>
      <w:r w:rsidR="003758D9">
        <w:rPr>
          <w:rFonts w:eastAsia="Calibri"/>
        </w:rPr>
        <w:t xml:space="preserve">David Geiser, </w:t>
      </w:r>
      <w:r w:rsidR="00C44E83">
        <w:rPr>
          <w:rFonts w:eastAsia="Calibri"/>
        </w:rPr>
        <w:t xml:space="preserve">Bill </w:t>
      </w:r>
      <w:proofErr w:type="spellStart"/>
      <w:r w:rsidR="00C44E83">
        <w:rPr>
          <w:rFonts w:eastAsia="Calibri"/>
        </w:rPr>
        <w:t>Flanary</w:t>
      </w:r>
      <w:proofErr w:type="spellEnd"/>
      <w:r w:rsidR="0074016C">
        <w:rPr>
          <w:rFonts w:eastAsia="Calibri"/>
        </w:rPr>
        <w:t xml:space="preserve">, </w:t>
      </w:r>
      <w:r w:rsidR="000741C9">
        <w:rPr>
          <w:rFonts w:eastAsia="Calibri"/>
        </w:rPr>
        <w:t>Dallas Rucker,</w:t>
      </w:r>
      <w:r w:rsidR="0074016C">
        <w:rPr>
          <w:rFonts w:eastAsia="Calibri"/>
        </w:rPr>
        <w:t xml:space="preserve"> Jeff canon, </w:t>
      </w:r>
      <w:r w:rsidR="00854EA4">
        <w:rPr>
          <w:rFonts w:eastAsia="Calibri"/>
        </w:rPr>
        <w:t xml:space="preserve">and </w:t>
      </w:r>
      <w:r w:rsidR="00330D19">
        <w:rPr>
          <w:rFonts w:eastAsia="Calibri"/>
        </w:rPr>
        <w:t>M</w:t>
      </w:r>
      <w:r w:rsidR="00854EA4">
        <w:rPr>
          <w:rFonts w:eastAsia="Calibri"/>
        </w:rPr>
        <w:t>ark Matheny.</w:t>
      </w:r>
      <w:r w:rsidR="003758D9">
        <w:rPr>
          <w:rFonts w:eastAsia="Calibri"/>
        </w:rPr>
        <w:t xml:space="preserve"> </w:t>
      </w:r>
      <w:r w:rsidR="0037306D">
        <w:rPr>
          <w:rFonts w:eastAsia="Calibri"/>
        </w:rPr>
        <w:t>Also present w</w:t>
      </w:r>
      <w:r w:rsidR="00097926">
        <w:rPr>
          <w:rFonts w:eastAsia="Calibri"/>
        </w:rPr>
        <w:t>as</w:t>
      </w:r>
      <w:r w:rsidR="0037306D">
        <w:rPr>
          <w:rFonts w:eastAsia="Calibri"/>
        </w:rPr>
        <w:t xml:space="preserve"> </w:t>
      </w:r>
      <w:r w:rsidR="002A3945">
        <w:rPr>
          <w:rFonts w:eastAsia="Calibri"/>
        </w:rPr>
        <w:t>Steve Jones</w:t>
      </w:r>
      <w:r w:rsidR="003758D9">
        <w:rPr>
          <w:rFonts w:eastAsia="Calibri"/>
        </w:rPr>
        <w:t xml:space="preserve">, </w:t>
      </w:r>
      <w:r w:rsidR="0074016C">
        <w:rPr>
          <w:rFonts w:eastAsia="Calibri"/>
        </w:rPr>
        <w:t xml:space="preserve">Dan Foster, </w:t>
      </w:r>
      <w:r w:rsidR="000868DB">
        <w:rPr>
          <w:rFonts w:eastAsia="Calibri"/>
        </w:rPr>
        <w:t>Joel Rodriguez</w:t>
      </w:r>
      <w:r w:rsidR="0090632B">
        <w:rPr>
          <w:rFonts w:eastAsia="Calibri"/>
        </w:rPr>
        <w:t>.</w:t>
      </w:r>
    </w:p>
    <w:p w14:paraId="1C1F98B3" w14:textId="2A63CF4C" w:rsidR="007C29EA" w:rsidRPr="007C29EA" w:rsidRDefault="007C29EA" w:rsidP="003C57E7">
      <w:pPr>
        <w:spacing w:line="259" w:lineRule="auto"/>
        <w:rPr>
          <w:rFonts w:eastAsia="Calibri"/>
          <w:b/>
          <w:bCs/>
        </w:rPr>
      </w:pPr>
      <w:r w:rsidRPr="007C29EA">
        <w:rPr>
          <w:rFonts w:eastAsia="Calibri"/>
          <w:b/>
          <w:bCs/>
        </w:rPr>
        <w:t>Approval of Minutes</w:t>
      </w:r>
    </w:p>
    <w:p w14:paraId="2BC90FD1" w14:textId="00D700CB" w:rsidR="009A1893" w:rsidRPr="00162767" w:rsidRDefault="005C6853">
      <w:pPr>
        <w:spacing w:after="160" w:line="259" w:lineRule="auto"/>
        <w:rPr>
          <w:rFonts w:eastAsia="Calibri"/>
        </w:rPr>
      </w:pPr>
      <w:r>
        <w:rPr>
          <w:rFonts w:eastAsia="Calibri"/>
        </w:rPr>
        <w:t>Minu</w:t>
      </w:r>
      <w:r w:rsidR="00BB1A52" w:rsidRPr="00162767">
        <w:rPr>
          <w:rFonts w:eastAsia="Calibri"/>
        </w:rPr>
        <w:t xml:space="preserve">tes from the </w:t>
      </w:r>
      <w:r w:rsidR="00CC6F6A">
        <w:rPr>
          <w:rFonts w:eastAsia="Calibri"/>
        </w:rPr>
        <w:t xml:space="preserve">Jun </w:t>
      </w:r>
      <w:r w:rsidR="00846AE9">
        <w:rPr>
          <w:rFonts w:eastAsia="Calibri"/>
        </w:rPr>
        <w:t>11</w:t>
      </w:r>
      <w:r w:rsidR="00377993" w:rsidRPr="00377993">
        <w:rPr>
          <w:rFonts w:eastAsia="Calibri"/>
          <w:vertAlign w:val="superscript"/>
        </w:rPr>
        <w:t>th</w:t>
      </w:r>
      <w:r w:rsidR="00377993">
        <w:rPr>
          <w:rFonts w:eastAsia="Calibri"/>
        </w:rPr>
        <w:t xml:space="preserve"> </w:t>
      </w:r>
      <w:r w:rsidR="00BB1A52" w:rsidRPr="00162767">
        <w:rPr>
          <w:rFonts w:eastAsia="Calibri"/>
        </w:rPr>
        <w:t xml:space="preserve">meeting were </w:t>
      </w:r>
      <w:r w:rsidR="00377993">
        <w:rPr>
          <w:rFonts w:eastAsia="Calibri"/>
        </w:rPr>
        <w:t>approved</w:t>
      </w:r>
      <w:r w:rsidR="007816D0">
        <w:rPr>
          <w:rFonts w:eastAsia="Calibri"/>
        </w:rPr>
        <w:t xml:space="preserve">, </w:t>
      </w:r>
      <w:r w:rsidR="00846AE9">
        <w:rPr>
          <w:rFonts w:eastAsia="Calibri"/>
        </w:rPr>
        <w:t>James Sullivan</w:t>
      </w:r>
      <w:r w:rsidR="008C7536">
        <w:rPr>
          <w:rFonts w:eastAsia="Calibri"/>
        </w:rPr>
        <w:t xml:space="preserve"> </w:t>
      </w:r>
      <w:r w:rsidR="00C30459">
        <w:rPr>
          <w:rFonts w:eastAsia="Calibri"/>
        </w:rPr>
        <w:t>mad</w:t>
      </w:r>
      <w:r w:rsidR="004B630F">
        <w:rPr>
          <w:rFonts w:eastAsia="Calibri"/>
        </w:rPr>
        <w:t>e</w:t>
      </w:r>
      <w:r w:rsidR="00C30459">
        <w:rPr>
          <w:rFonts w:eastAsia="Calibri"/>
        </w:rPr>
        <w:t xml:space="preserve"> a motion to approve, </w:t>
      </w:r>
      <w:r w:rsidR="00BD0D50">
        <w:rPr>
          <w:rFonts w:eastAsia="Calibri"/>
        </w:rPr>
        <w:t>David Geiser</w:t>
      </w:r>
      <w:r w:rsidR="008C7536">
        <w:rPr>
          <w:rFonts w:eastAsia="Calibri"/>
        </w:rPr>
        <w:t xml:space="preserve"> </w:t>
      </w:r>
      <w:r w:rsidR="00C30459">
        <w:rPr>
          <w:rFonts w:eastAsia="Calibri"/>
        </w:rPr>
        <w:t>seconded the motion</w:t>
      </w:r>
      <w:r w:rsidR="00660F28">
        <w:rPr>
          <w:rFonts w:eastAsia="Calibri"/>
        </w:rPr>
        <w:t>, all in favor</w:t>
      </w:r>
      <w:r w:rsidR="00377993">
        <w:rPr>
          <w:rFonts w:eastAsia="Calibri"/>
        </w:rPr>
        <w:t>.</w:t>
      </w:r>
      <w:r w:rsidR="00BB1A52" w:rsidRPr="00162767">
        <w:rPr>
          <w:rFonts w:eastAsia="Calibri"/>
        </w:rPr>
        <w:t xml:space="preserve"> </w:t>
      </w:r>
    </w:p>
    <w:p w14:paraId="6E384FF8" w14:textId="271E77FC" w:rsidR="00766A19" w:rsidRPr="00766A19" w:rsidRDefault="00766A19" w:rsidP="003C57E7">
      <w:pPr>
        <w:spacing w:line="259" w:lineRule="auto"/>
        <w:rPr>
          <w:rFonts w:eastAsia="Calibri"/>
          <w:b/>
          <w:bCs/>
        </w:rPr>
      </w:pPr>
      <w:r w:rsidRPr="00766A19">
        <w:rPr>
          <w:rFonts w:eastAsia="Calibri"/>
          <w:b/>
          <w:bCs/>
        </w:rPr>
        <w:t>President’s Report</w:t>
      </w:r>
    </w:p>
    <w:p w14:paraId="4A2D9BA6" w14:textId="569743B2" w:rsidR="00C54F1D" w:rsidRPr="00162767" w:rsidRDefault="00C54F1D" w:rsidP="00C54F1D">
      <w:pPr>
        <w:spacing w:after="160" w:line="259" w:lineRule="auto"/>
      </w:pPr>
      <w:r w:rsidRPr="00162767">
        <w:rPr>
          <w:rFonts w:eastAsia="Calibri"/>
        </w:rPr>
        <w:t xml:space="preserve">President </w:t>
      </w:r>
      <w:r w:rsidR="00097926">
        <w:rPr>
          <w:rFonts w:eastAsia="Calibri"/>
        </w:rPr>
        <w:t xml:space="preserve">Brad Rice </w:t>
      </w:r>
      <w:r w:rsidRPr="00162767">
        <w:rPr>
          <w:rFonts w:eastAsia="Calibri"/>
        </w:rPr>
        <w:t xml:space="preserve">welcomed </w:t>
      </w:r>
      <w:r>
        <w:rPr>
          <w:rFonts w:eastAsia="Calibri"/>
        </w:rPr>
        <w:t xml:space="preserve">everyone present and </w:t>
      </w:r>
      <w:r w:rsidR="003758D9">
        <w:rPr>
          <w:rFonts w:eastAsia="Calibri"/>
        </w:rPr>
        <w:t xml:space="preserve">thanked </w:t>
      </w:r>
      <w:r w:rsidR="00B40545">
        <w:rPr>
          <w:rFonts w:eastAsia="Calibri"/>
        </w:rPr>
        <w:t xml:space="preserve">all those for </w:t>
      </w:r>
      <w:r w:rsidR="001A24E1">
        <w:rPr>
          <w:rFonts w:eastAsia="Calibri"/>
        </w:rPr>
        <w:t>support of this conference.</w:t>
      </w:r>
      <w:r w:rsidR="00A92164">
        <w:rPr>
          <w:rFonts w:eastAsia="Calibri"/>
        </w:rPr>
        <w:t xml:space="preserve"> </w:t>
      </w:r>
    </w:p>
    <w:p w14:paraId="2231D090" w14:textId="18726C59" w:rsidR="009274F7" w:rsidRDefault="00CC1430" w:rsidP="003C57E7">
      <w:pPr>
        <w:spacing w:line="259" w:lineRule="auto"/>
        <w:rPr>
          <w:rFonts w:eastAsia="Calibri"/>
          <w:b/>
          <w:bCs/>
        </w:rPr>
      </w:pPr>
      <w:r w:rsidRPr="00CC1430">
        <w:rPr>
          <w:rFonts w:eastAsia="Calibri"/>
          <w:b/>
          <w:bCs/>
        </w:rPr>
        <w:t>Secretary’s Report</w:t>
      </w:r>
    </w:p>
    <w:p w14:paraId="78B352FE" w14:textId="04EA695C" w:rsidR="00CC1430" w:rsidRDefault="00CC1430">
      <w:pPr>
        <w:spacing w:after="160" w:line="259" w:lineRule="auto"/>
        <w:rPr>
          <w:rFonts w:eastAsia="Calibri"/>
        </w:rPr>
      </w:pPr>
      <w:r>
        <w:rPr>
          <w:rFonts w:eastAsia="Calibri"/>
        </w:rPr>
        <w:t>There was no report.</w:t>
      </w:r>
    </w:p>
    <w:p w14:paraId="2FD88F3E" w14:textId="3D84B5DF" w:rsidR="00CC1430" w:rsidRDefault="003C26A2" w:rsidP="003C57E7">
      <w:pPr>
        <w:spacing w:line="259" w:lineRule="auto"/>
        <w:rPr>
          <w:rFonts w:eastAsia="Calibri"/>
          <w:b/>
          <w:bCs/>
        </w:rPr>
      </w:pPr>
      <w:r w:rsidRPr="003C26A2">
        <w:rPr>
          <w:rFonts w:eastAsia="Calibri"/>
          <w:b/>
          <w:bCs/>
        </w:rPr>
        <w:t>Treasurer’s Report</w:t>
      </w:r>
    </w:p>
    <w:p w14:paraId="499D5846" w14:textId="57A65297" w:rsidR="0071131C" w:rsidRDefault="0071131C" w:rsidP="0071131C">
      <w:pPr>
        <w:spacing w:after="160" w:line="259" w:lineRule="auto"/>
        <w:rPr>
          <w:rFonts w:eastAsia="Calibri"/>
        </w:rPr>
      </w:pPr>
      <w:r w:rsidRPr="00162767">
        <w:rPr>
          <w:rFonts w:eastAsia="Calibri"/>
        </w:rPr>
        <w:t>Treasurer</w:t>
      </w:r>
      <w:r>
        <w:rPr>
          <w:rFonts w:eastAsia="Calibri"/>
        </w:rPr>
        <w:t>’s</w:t>
      </w:r>
      <w:r w:rsidRPr="00162767">
        <w:rPr>
          <w:rFonts w:eastAsia="Calibri"/>
        </w:rPr>
        <w:t xml:space="preserve"> report was presented</w:t>
      </w:r>
      <w:r>
        <w:rPr>
          <w:rFonts w:eastAsia="Calibri"/>
        </w:rPr>
        <w:t xml:space="preserve"> by Ringo McCollum</w:t>
      </w:r>
      <w:r w:rsidR="00C33EC9">
        <w:rPr>
          <w:rFonts w:eastAsia="Calibri"/>
        </w:rPr>
        <w:t>, current balance is $</w:t>
      </w:r>
      <w:r w:rsidR="00FE2BB7">
        <w:rPr>
          <w:rFonts w:eastAsia="Calibri"/>
        </w:rPr>
        <w:t>8</w:t>
      </w:r>
      <w:r w:rsidR="00C33EC9">
        <w:rPr>
          <w:rFonts w:eastAsia="Calibri"/>
        </w:rPr>
        <w:t>,</w:t>
      </w:r>
      <w:r w:rsidR="00FE2BB7">
        <w:rPr>
          <w:rFonts w:eastAsia="Calibri"/>
        </w:rPr>
        <w:t>411</w:t>
      </w:r>
      <w:r w:rsidR="00662C2B">
        <w:rPr>
          <w:rFonts w:eastAsia="Calibri"/>
        </w:rPr>
        <w:t>.</w:t>
      </w:r>
      <w:r w:rsidR="00FE2BB7">
        <w:rPr>
          <w:rFonts w:eastAsia="Calibri"/>
        </w:rPr>
        <w:t>60</w:t>
      </w:r>
      <w:r>
        <w:rPr>
          <w:rFonts w:eastAsia="Calibri"/>
        </w:rPr>
        <w:t>.</w:t>
      </w:r>
      <w:r w:rsidRPr="00162767">
        <w:rPr>
          <w:rFonts w:eastAsia="Calibri"/>
        </w:rPr>
        <w:t xml:space="preserve"> </w:t>
      </w:r>
      <w:r w:rsidR="00616421">
        <w:rPr>
          <w:rFonts w:eastAsia="Calibri"/>
        </w:rPr>
        <w:t>Tony Beasley</w:t>
      </w:r>
      <w:r w:rsidR="00097926">
        <w:rPr>
          <w:rFonts w:eastAsia="Calibri"/>
        </w:rPr>
        <w:t xml:space="preserve"> </w:t>
      </w:r>
      <w:r>
        <w:rPr>
          <w:rFonts w:eastAsia="Calibri"/>
        </w:rPr>
        <w:t xml:space="preserve">made a motion to approve the treasurer’s report, </w:t>
      </w:r>
      <w:r w:rsidR="00662C2B">
        <w:rPr>
          <w:rFonts w:eastAsia="Calibri"/>
        </w:rPr>
        <w:t>Bill Duck</w:t>
      </w:r>
      <w:r w:rsidR="00C33EC9">
        <w:rPr>
          <w:rFonts w:eastAsia="Calibri"/>
        </w:rPr>
        <w:t xml:space="preserve"> </w:t>
      </w:r>
      <w:r>
        <w:rPr>
          <w:rFonts w:eastAsia="Calibri"/>
        </w:rPr>
        <w:t>seconded, all in favor.</w:t>
      </w:r>
    </w:p>
    <w:p w14:paraId="1DB3A9AA" w14:textId="4765F0B3" w:rsidR="00E92A2D" w:rsidRPr="00E92A2D" w:rsidRDefault="00E92A2D" w:rsidP="0071131C">
      <w:pPr>
        <w:spacing w:after="160" w:line="259" w:lineRule="auto"/>
        <w:rPr>
          <w:b/>
          <w:bCs/>
        </w:rPr>
      </w:pPr>
      <w:r w:rsidRPr="00E92A2D">
        <w:rPr>
          <w:rFonts w:eastAsia="Calibri"/>
          <w:b/>
          <w:bCs/>
        </w:rPr>
        <w:t>Committee Reports</w:t>
      </w:r>
    </w:p>
    <w:p w14:paraId="26CADD89" w14:textId="77777777" w:rsidR="00162767" w:rsidRPr="00E13BBB" w:rsidRDefault="00E5748F" w:rsidP="00162767">
      <w:pPr>
        <w:spacing w:line="259" w:lineRule="auto"/>
        <w:rPr>
          <w:rFonts w:eastAsia="Calibri"/>
          <w:b/>
          <w:bCs/>
        </w:rPr>
      </w:pPr>
      <w:r w:rsidRPr="00E13BBB">
        <w:rPr>
          <w:rFonts w:eastAsia="Calibri"/>
          <w:b/>
          <w:bCs/>
        </w:rPr>
        <w:t>Education Committee:</w:t>
      </w:r>
      <w:r w:rsidR="00800189" w:rsidRPr="00E13BBB">
        <w:rPr>
          <w:rFonts w:eastAsia="Calibri"/>
          <w:b/>
          <w:bCs/>
        </w:rPr>
        <w:t xml:space="preserve"> </w:t>
      </w:r>
    </w:p>
    <w:p w14:paraId="06CAA37B" w14:textId="1A773999" w:rsidR="00162767" w:rsidRDefault="00F9150A" w:rsidP="00162767">
      <w:pPr>
        <w:spacing w:line="259" w:lineRule="auto"/>
        <w:rPr>
          <w:rFonts w:eastAsia="Calibri"/>
        </w:rPr>
      </w:pPr>
      <w:r>
        <w:rPr>
          <w:rFonts w:eastAsia="Calibri"/>
        </w:rPr>
        <w:t xml:space="preserve">Susan Carpenter </w:t>
      </w:r>
      <w:r w:rsidR="00813173">
        <w:rPr>
          <w:rFonts w:eastAsia="Calibri"/>
        </w:rPr>
        <w:t xml:space="preserve">updated the group </w:t>
      </w:r>
      <w:r w:rsidR="00E519DE">
        <w:rPr>
          <w:rFonts w:eastAsia="Calibri"/>
        </w:rPr>
        <w:t>on the education</w:t>
      </w:r>
      <w:r w:rsidR="00594654">
        <w:rPr>
          <w:rFonts w:eastAsia="Calibri"/>
        </w:rPr>
        <w:t xml:space="preserve"> at this conference, having another great turn out with TFACA. </w:t>
      </w:r>
      <w:r w:rsidR="002415FF">
        <w:rPr>
          <w:rFonts w:eastAsia="Calibri"/>
        </w:rPr>
        <w:t xml:space="preserve">She </w:t>
      </w:r>
      <w:r w:rsidR="00D85EC0">
        <w:rPr>
          <w:rFonts w:eastAsia="Calibri"/>
        </w:rPr>
        <w:t xml:space="preserve">has </w:t>
      </w:r>
      <w:r w:rsidR="00342D0E">
        <w:rPr>
          <w:rFonts w:eastAsia="Calibri"/>
        </w:rPr>
        <w:t>classes to be scheduled</w:t>
      </w:r>
      <w:r w:rsidR="002415FF">
        <w:rPr>
          <w:rFonts w:eastAsia="Calibri"/>
        </w:rPr>
        <w:t xml:space="preserve"> for March in Asheville</w:t>
      </w:r>
      <w:r w:rsidR="00806268">
        <w:rPr>
          <w:rFonts w:eastAsia="Calibri"/>
        </w:rPr>
        <w:t xml:space="preserve">. </w:t>
      </w:r>
    </w:p>
    <w:p w14:paraId="3D0DF8E2" w14:textId="217A0CB4" w:rsidR="003C57E7" w:rsidRDefault="003C57E7" w:rsidP="00162767">
      <w:pPr>
        <w:spacing w:line="259" w:lineRule="auto"/>
        <w:rPr>
          <w:rFonts w:eastAsia="Calibri"/>
        </w:rPr>
      </w:pPr>
    </w:p>
    <w:p w14:paraId="4210462A" w14:textId="06D4F2F9" w:rsidR="005415F6" w:rsidRDefault="005415F6" w:rsidP="00162767">
      <w:pPr>
        <w:spacing w:line="259" w:lineRule="auto"/>
        <w:rPr>
          <w:rFonts w:eastAsia="Calibri"/>
          <w:b/>
          <w:bCs/>
        </w:rPr>
      </w:pPr>
      <w:r>
        <w:rPr>
          <w:rFonts w:eastAsia="Calibri"/>
          <w:b/>
          <w:bCs/>
        </w:rPr>
        <w:t>Hospitality Committee:</w:t>
      </w:r>
    </w:p>
    <w:p w14:paraId="3279ED56" w14:textId="42BED06F" w:rsidR="005415F6" w:rsidRDefault="005E0B78" w:rsidP="00162767">
      <w:pPr>
        <w:spacing w:line="259" w:lineRule="auto"/>
        <w:rPr>
          <w:rFonts w:eastAsia="Calibri"/>
        </w:rPr>
      </w:pPr>
      <w:r>
        <w:rPr>
          <w:rFonts w:eastAsia="Calibri"/>
        </w:rPr>
        <w:t xml:space="preserve">Brad Rice </w:t>
      </w:r>
      <w:r w:rsidR="002401F0">
        <w:rPr>
          <w:rFonts w:eastAsia="Calibri"/>
        </w:rPr>
        <w:t xml:space="preserve">mentioned we </w:t>
      </w:r>
      <w:r w:rsidR="003129DC">
        <w:rPr>
          <w:rFonts w:eastAsia="Calibri"/>
        </w:rPr>
        <w:t>had a few in attendance in the hospitality room and will continue with that moving forward</w:t>
      </w:r>
      <w:r w:rsidR="00C77D22">
        <w:rPr>
          <w:rFonts w:eastAsia="Calibri"/>
        </w:rPr>
        <w:t xml:space="preserve"> before and after dinner.</w:t>
      </w:r>
    </w:p>
    <w:p w14:paraId="5B0FDA5F" w14:textId="0A3952D8" w:rsidR="00707A7E" w:rsidRDefault="00707A7E" w:rsidP="00162767">
      <w:pPr>
        <w:spacing w:line="259" w:lineRule="auto"/>
        <w:rPr>
          <w:rFonts w:eastAsia="Calibri"/>
        </w:rPr>
      </w:pPr>
    </w:p>
    <w:p w14:paraId="316FEC80" w14:textId="595F8F7B" w:rsidR="00BA2852" w:rsidRPr="00BA2852" w:rsidRDefault="00BA2852" w:rsidP="00162767">
      <w:pPr>
        <w:spacing w:line="259" w:lineRule="auto"/>
        <w:rPr>
          <w:rFonts w:eastAsia="Calibri"/>
          <w:b/>
          <w:bCs/>
        </w:rPr>
      </w:pPr>
      <w:r w:rsidRPr="00BA2852">
        <w:rPr>
          <w:rFonts w:eastAsia="Calibri"/>
          <w:b/>
          <w:bCs/>
        </w:rPr>
        <w:t>Technology Committee</w:t>
      </w:r>
      <w:r>
        <w:rPr>
          <w:rFonts w:eastAsia="Calibri"/>
          <w:b/>
          <w:bCs/>
        </w:rPr>
        <w:t>:</w:t>
      </w:r>
    </w:p>
    <w:p w14:paraId="70FE1B5A" w14:textId="5F51F71B" w:rsidR="00065E26" w:rsidRDefault="00775AEB" w:rsidP="00162767">
      <w:pPr>
        <w:spacing w:line="259" w:lineRule="auto"/>
        <w:rPr>
          <w:rFonts w:eastAsia="Calibri"/>
        </w:rPr>
      </w:pPr>
      <w:r>
        <w:rPr>
          <w:rFonts w:eastAsia="Calibri"/>
        </w:rPr>
        <w:t>There was no report.</w:t>
      </w:r>
      <w:r w:rsidR="00A111AA">
        <w:rPr>
          <w:rFonts w:eastAsia="Calibri"/>
        </w:rPr>
        <w:t xml:space="preserve"> </w:t>
      </w:r>
    </w:p>
    <w:p w14:paraId="15DCFF74" w14:textId="5A9ACEAD" w:rsidR="003E4355" w:rsidRPr="00AB2EE5" w:rsidRDefault="00A111AA" w:rsidP="00162767">
      <w:pPr>
        <w:spacing w:line="259" w:lineRule="auto"/>
        <w:rPr>
          <w:rFonts w:eastAsia="Calibri"/>
        </w:rPr>
      </w:pPr>
      <w:r>
        <w:rPr>
          <w:rFonts w:eastAsia="Calibri"/>
        </w:rPr>
        <w:t xml:space="preserve"> </w:t>
      </w:r>
    </w:p>
    <w:p w14:paraId="277DA770" w14:textId="037AB3CC" w:rsidR="0096615F" w:rsidRDefault="00E5748F" w:rsidP="00162767">
      <w:pPr>
        <w:spacing w:line="259" w:lineRule="auto"/>
        <w:rPr>
          <w:rFonts w:eastAsia="Calibri"/>
          <w:b/>
          <w:bCs/>
        </w:rPr>
      </w:pPr>
      <w:r w:rsidRPr="00E13BBB">
        <w:rPr>
          <w:rFonts w:eastAsia="Calibri"/>
          <w:b/>
          <w:bCs/>
        </w:rPr>
        <w:t>Membership Committee:</w:t>
      </w:r>
      <w:r w:rsidR="00CE1174" w:rsidRPr="00E13BBB">
        <w:rPr>
          <w:rFonts w:eastAsia="Calibri"/>
          <w:b/>
          <w:bCs/>
        </w:rPr>
        <w:t xml:space="preserve"> </w:t>
      </w:r>
    </w:p>
    <w:p w14:paraId="1554A01A" w14:textId="78F01998" w:rsidR="00380698" w:rsidRDefault="00A90A78" w:rsidP="00162767">
      <w:pPr>
        <w:spacing w:line="259" w:lineRule="auto"/>
        <w:rPr>
          <w:rFonts w:eastAsia="Calibri"/>
        </w:rPr>
      </w:pPr>
      <w:r>
        <w:rPr>
          <w:rFonts w:eastAsia="Calibri"/>
        </w:rPr>
        <w:t xml:space="preserve">Missy Hopkins advised she sent chapter </w:t>
      </w:r>
      <w:r w:rsidR="001B7001">
        <w:rPr>
          <w:rFonts w:eastAsia="Calibri"/>
        </w:rPr>
        <w:t xml:space="preserve">applications. </w:t>
      </w:r>
      <w:r w:rsidR="00EF5685">
        <w:rPr>
          <w:rFonts w:eastAsia="Calibri"/>
        </w:rPr>
        <w:t xml:space="preserve">Mark Matheny mentioned that we need to send out the value in joining Region VIII. </w:t>
      </w:r>
      <w:r w:rsidR="00787434">
        <w:rPr>
          <w:rFonts w:eastAsia="Calibri"/>
        </w:rPr>
        <w:t xml:space="preserve">Steve Jones mentioned he will send us the list of all the chapters that are in </w:t>
      </w:r>
      <w:r w:rsidR="009C359E">
        <w:rPr>
          <w:rFonts w:eastAsia="Calibri"/>
        </w:rPr>
        <w:t>Region VIII area. Susan Carpenter stated that she would send out an email bla</w:t>
      </w:r>
      <w:r w:rsidR="000C1CBF">
        <w:rPr>
          <w:rFonts w:eastAsia="Calibri"/>
        </w:rPr>
        <w:t xml:space="preserve">st to those chapters. </w:t>
      </w:r>
    </w:p>
    <w:p w14:paraId="2E12E138" w14:textId="77777777" w:rsidR="000C1CBF" w:rsidRDefault="000C1CBF" w:rsidP="00162767">
      <w:pPr>
        <w:spacing w:line="259" w:lineRule="auto"/>
        <w:rPr>
          <w:rFonts w:eastAsia="Calibri"/>
        </w:rPr>
      </w:pPr>
    </w:p>
    <w:p w14:paraId="041BFC16" w14:textId="7AAD186A" w:rsidR="00380698" w:rsidRDefault="00380698" w:rsidP="00162767">
      <w:pPr>
        <w:spacing w:line="259" w:lineRule="auto"/>
        <w:rPr>
          <w:rFonts w:eastAsia="Calibri"/>
          <w:b/>
          <w:bCs/>
        </w:rPr>
      </w:pPr>
      <w:r w:rsidRPr="00380698">
        <w:rPr>
          <w:rFonts w:eastAsia="Calibri"/>
          <w:b/>
          <w:bCs/>
        </w:rPr>
        <w:lastRenderedPageBreak/>
        <w:t xml:space="preserve">Code Action Committee: </w:t>
      </w:r>
    </w:p>
    <w:p w14:paraId="6930C174" w14:textId="5D5132B1" w:rsidR="000C1CBF" w:rsidRDefault="000C1CBF" w:rsidP="00162767">
      <w:pPr>
        <w:spacing w:line="259" w:lineRule="auto"/>
        <w:rPr>
          <w:rFonts w:eastAsia="Calibri"/>
        </w:rPr>
      </w:pPr>
      <w:r>
        <w:rPr>
          <w:rFonts w:eastAsia="Calibri"/>
        </w:rPr>
        <w:t>Joel Rodriguez gave an update on GA legislation</w:t>
      </w:r>
      <w:r w:rsidR="0049736B">
        <w:rPr>
          <w:rFonts w:eastAsia="Calibri"/>
        </w:rPr>
        <w:t xml:space="preserve">. Discussions of the DOE, and 14 SEER requirements on </w:t>
      </w:r>
      <w:r w:rsidR="000940A8">
        <w:rPr>
          <w:rFonts w:eastAsia="Calibri"/>
        </w:rPr>
        <w:t xml:space="preserve">HVAC </w:t>
      </w:r>
      <w:r w:rsidR="0049736B">
        <w:rPr>
          <w:rFonts w:eastAsia="Calibri"/>
        </w:rPr>
        <w:t>units</w:t>
      </w:r>
      <w:r w:rsidR="000940A8">
        <w:rPr>
          <w:rFonts w:eastAsia="Calibri"/>
        </w:rPr>
        <w:t>, DOE will enforce.</w:t>
      </w:r>
    </w:p>
    <w:p w14:paraId="5D8E9BC2" w14:textId="5983905F" w:rsidR="00380698" w:rsidRDefault="000C1CBF" w:rsidP="00162767">
      <w:pPr>
        <w:spacing w:line="259" w:lineRule="auto"/>
        <w:rPr>
          <w:rFonts w:eastAsia="Calibri"/>
        </w:rPr>
      </w:pPr>
      <w:r>
        <w:rPr>
          <w:rFonts w:eastAsia="Calibri"/>
        </w:rPr>
        <w:t xml:space="preserve">David Geiser and </w:t>
      </w:r>
      <w:r w:rsidR="00870319">
        <w:rPr>
          <w:rFonts w:eastAsia="Calibri"/>
        </w:rPr>
        <w:t xml:space="preserve">Mark Matheny </w:t>
      </w:r>
      <w:r w:rsidR="00A05A71">
        <w:rPr>
          <w:rFonts w:eastAsia="Calibri"/>
        </w:rPr>
        <w:t>gave an update</w:t>
      </w:r>
      <w:r w:rsidR="00F00BF3">
        <w:rPr>
          <w:rFonts w:eastAsia="Calibri"/>
        </w:rPr>
        <w:t xml:space="preserve"> on NC legislation</w:t>
      </w:r>
      <w:r w:rsidR="00380698">
        <w:rPr>
          <w:rFonts w:eastAsia="Calibri"/>
        </w:rPr>
        <w:t>.</w:t>
      </w:r>
      <w:r w:rsidR="00B14C55">
        <w:rPr>
          <w:rFonts w:eastAsia="Calibri"/>
        </w:rPr>
        <w:t xml:space="preserve"> </w:t>
      </w:r>
      <w:r w:rsidR="000940A8">
        <w:rPr>
          <w:rFonts w:eastAsia="Calibri"/>
        </w:rPr>
        <w:t>David Geiser was reappointed to NC D</w:t>
      </w:r>
      <w:r w:rsidR="00102D21">
        <w:rPr>
          <w:rFonts w:eastAsia="Calibri"/>
        </w:rPr>
        <w:t>OI.</w:t>
      </w:r>
    </w:p>
    <w:p w14:paraId="27466FDE" w14:textId="4C691FC9" w:rsidR="00813361" w:rsidRDefault="00813361" w:rsidP="00162767">
      <w:pPr>
        <w:spacing w:line="259" w:lineRule="auto"/>
        <w:rPr>
          <w:rFonts w:eastAsia="Calibri"/>
        </w:rPr>
      </w:pPr>
      <w:r>
        <w:rPr>
          <w:rFonts w:eastAsia="Calibri"/>
        </w:rPr>
        <w:t>Steve Jones gave an update on SC legislation</w:t>
      </w:r>
      <w:r w:rsidR="00CF42B4">
        <w:rPr>
          <w:rFonts w:eastAsia="Calibri"/>
        </w:rPr>
        <w:t>, SC to adopt 2021 Codes Jan. 1, 2023.</w:t>
      </w:r>
      <w:r w:rsidR="00A75F44">
        <w:rPr>
          <w:rFonts w:eastAsia="Calibri"/>
        </w:rPr>
        <w:t xml:space="preserve"> Much discussion still being had on Surfside FL collapse.</w:t>
      </w:r>
    </w:p>
    <w:p w14:paraId="0AC67112" w14:textId="479B2F54" w:rsidR="005415F6" w:rsidRDefault="00102D21" w:rsidP="00162767">
      <w:pPr>
        <w:spacing w:line="259" w:lineRule="auto"/>
        <w:rPr>
          <w:rFonts w:eastAsia="Calibri"/>
        </w:rPr>
      </w:pPr>
      <w:r>
        <w:rPr>
          <w:rFonts w:eastAsia="Calibri"/>
        </w:rPr>
        <w:t xml:space="preserve">Dallas Rucker </w:t>
      </w:r>
      <w:r w:rsidR="000B140B">
        <w:rPr>
          <w:rFonts w:eastAsia="Calibri"/>
        </w:rPr>
        <w:t xml:space="preserve">and James Sullivan gave an update on TN legislation, TN </w:t>
      </w:r>
      <w:r w:rsidR="00D905B2">
        <w:rPr>
          <w:rFonts w:eastAsia="Calibri"/>
        </w:rPr>
        <w:t xml:space="preserve">having discussions </w:t>
      </w:r>
      <w:r w:rsidR="000B140B">
        <w:rPr>
          <w:rFonts w:eastAsia="Calibri"/>
        </w:rPr>
        <w:t>to adopt 20</w:t>
      </w:r>
      <w:r w:rsidR="00D905B2">
        <w:rPr>
          <w:rFonts w:eastAsia="Calibri"/>
        </w:rPr>
        <w:t>2</w:t>
      </w:r>
      <w:r w:rsidR="000B140B">
        <w:rPr>
          <w:rFonts w:eastAsia="Calibri"/>
        </w:rPr>
        <w:t>1 Codes</w:t>
      </w:r>
      <w:r w:rsidR="00D905B2">
        <w:rPr>
          <w:rFonts w:eastAsia="Calibri"/>
        </w:rPr>
        <w:t>.</w:t>
      </w:r>
    </w:p>
    <w:p w14:paraId="277375A5" w14:textId="77777777" w:rsidR="00D905B2" w:rsidRDefault="00D905B2" w:rsidP="00162767">
      <w:pPr>
        <w:spacing w:line="259" w:lineRule="auto"/>
        <w:rPr>
          <w:rFonts w:eastAsia="Calibri"/>
        </w:rPr>
      </w:pPr>
    </w:p>
    <w:p w14:paraId="701CA239" w14:textId="15C977F3" w:rsidR="00380698" w:rsidRPr="002557D6" w:rsidRDefault="003502F0" w:rsidP="00162767">
      <w:pPr>
        <w:spacing w:line="259" w:lineRule="auto"/>
        <w:rPr>
          <w:rFonts w:eastAsia="Calibri"/>
          <w:b/>
          <w:bCs/>
        </w:rPr>
      </w:pPr>
      <w:r w:rsidRPr="002557D6">
        <w:rPr>
          <w:rFonts w:eastAsia="Calibri"/>
          <w:b/>
          <w:bCs/>
        </w:rPr>
        <w:t>Nominations &amp; Awards Committee:</w:t>
      </w:r>
    </w:p>
    <w:p w14:paraId="29D08EEA" w14:textId="37DC6D3F" w:rsidR="008B555C" w:rsidRDefault="005C7ED8" w:rsidP="00162767">
      <w:pPr>
        <w:spacing w:line="259" w:lineRule="auto"/>
        <w:rPr>
          <w:rFonts w:eastAsia="Calibri"/>
        </w:rPr>
      </w:pPr>
      <w:r>
        <w:rPr>
          <w:rFonts w:eastAsia="Calibri"/>
        </w:rPr>
        <w:t>Bill Duck stated that we need to start early</w:t>
      </w:r>
      <w:r w:rsidR="00522ECB">
        <w:rPr>
          <w:rFonts w:eastAsia="Calibri"/>
        </w:rPr>
        <w:t xml:space="preserve"> on nominees. </w:t>
      </w:r>
      <w:r w:rsidR="008D5451">
        <w:rPr>
          <w:rFonts w:eastAsia="Calibri"/>
        </w:rPr>
        <w:t>He would like a list to be sent out of the awards to be presented</w:t>
      </w:r>
      <w:r w:rsidR="00CC3591">
        <w:rPr>
          <w:rFonts w:eastAsia="Calibri"/>
        </w:rPr>
        <w:t xml:space="preserve">. Wants nominations early. Awards to be presented are Presidents Award, </w:t>
      </w:r>
      <w:r w:rsidR="00C82836">
        <w:rPr>
          <w:rFonts w:eastAsia="Calibri"/>
        </w:rPr>
        <w:t>Code Official of the Year, Outstanding Service</w:t>
      </w:r>
      <w:r w:rsidR="00AC7B46">
        <w:rPr>
          <w:rFonts w:eastAsia="Calibri"/>
        </w:rPr>
        <w:t xml:space="preserve"> Award, and Honorary Member. </w:t>
      </w:r>
      <w:r w:rsidR="00C82836">
        <w:rPr>
          <w:rFonts w:eastAsia="Calibri"/>
        </w:rPr>
        <w:t xml:space="preserve"> </w:t>
      </w:r>
    </w:p>
    <w:p w14:paraId="055190A9" w14:textId="77777777" w:rsidR="00CC3591" w:rsidRDefault="00CC3591" w:rsidP="00162767">
      <w:pPr>
        <w:spacing w:line="259" w:lineRule="auto"/>
        <w:rPr>
          <w:rFonts w:eastAsia="Calibri"/>
        </w:rPr>
      </w:pPr>
    </w:p>
    <w:p w14:paraId="096A2A42" w14:textId="4334FBC5" w:rsidR="002557D6" w:rsidRPr="00FE70FE" w:rsidRDefault="00FE70FE" w:rsidP="00162767">
      <w:pPr>
        <w:spacing w:line="259" w:lineRule="auto"/>
        <w:rPr>
          <w:rFonts w:eastAsia="Calibri"/>
          <w:b/>
          <w:bCs/>
        </w:rPr>
      </w:pPr>
      <w:r w:rsidRPr="00FE70FE">
        <w:rPr>
          <w:rFonts w:eastAsia="Calibri"/>
          <w:b/>
          <w:bCs/>
        </w:rPr>
        <w:t>Legislation Committee:</w:t>
      </w:r>
    </w:p>
    <w:p w14:paraId="75608E65" w14:textId="77777777" w:rsidR="00B83377" w:rsidRDefault="00AC7B46" w:rsidP="00162767">
      <w:pPr>
        <w:spacing w:line="259" w:lineRule="auto"/>
        <w:rPr>
          <w:rFonts w:eastAsia="Calibri"/>
        </w:rPr>
      </w:pPr>
      <w:r>
        <w:rPr>
          <w:rFonts w:eastAsia="Calibri"/>
        </w:rPr>
        <w:t xml:space="preserve">Report included in </w:t>
      </w:r>
      <w:r w:rsidR="00B83377">
        <w:rPr>
          <w:rFonts w:eastAsia="Calibri"/>
        </w:rPr>
        <w:t>Code Action Committee</w:t>
      </w:r>
    </w:p>
    <w:p w14:paraId="6D88B193" w14:textId="085D10F7" w:rsidR="00FE70FE" w:rsidRDefault="00B83377" w:rsidP="00162767">
      <w:pPr>
        <w:spacing w:line="259" w:lineRule="auto"/>
        <w:rPr>
          <w:rFonts w:eastAsia="Calibri"/>
        </w:rPr>
      </w:pPr>
      <w:r>
        <w:rPr>
          <w:rFonts w:eastAsia="Calibri"/>
        </w:rPr>
        <w:t xml:space="preserve"> </w:t>
      </w:r>
    </w:p>
    <w:p w14:paraId="239CD36B" w14:textId="2CCA6814" w:rsidR="00FE70FE" w:rsidRPr="005B2020" w:rsidRDefault="005B2020" w:rsidP="00162767">
      <w:pPr>
        <w:spacing w:line="259" w:lineRule="auto"/>
        <w:rPr>
          <w:rFonts w:eastAsia="Calibri"/>
          <w:b/>
          <w:bCs/>
        </w:rPr>
      </w:pPr>
      <w:r w:rsidRPr="005B2020">
        <w:rPr>
          <w:rFonts w:eastAsia="Calibri"/>
          <w:b/>
          <w:bCs/>
        </w:rPr>
        <w:t>Advisory Committee:</w:t>
      </w:r>
    </w:p>
    <w:p w14:paraId="6C0797BC" w14:textId="471E4EFC" w:rsidR="005B2020" w:rsidRPr="00380698" w:rsidRDefault="005B2020" w:rsidP="00162767">
      <w:pPr>
        <w:spacing w:line="259" w:lineRule="auto"/>
        <w:rPr>
          <w:rFonts w:eastAsia="Calibri"/>
        </w:rPr>
      </w:pPr>
      <w:r>
        <w:rPr>
          <w:rFonts w:eastAsia="Calibri"/>
        </w:rPr>
        <w:t>There was no report.</w:t>
      </w:r>
    </w:p>
    <w:p w14:paraId="6C99F1C0" w14:textId="77777777" w:rsidR="00C53878" w:rsidRDefault="00C53878" w:rsidP="00E13BBB">
      <w:pPr>
        <w:spacing w:line="259" w:lineRule="auto"/>
        <w:rPr>
          <w:rFonts w:eastAsia="Calibri"/>
          <w:b/>
          <w:bCs/>
        </w:rPr>
      </w:pPr>
    </w:p>
    <w:p w14:paraId="551B09CF" w14:textId="08C5CF78" w:rsidR="00E13BBB" w:rsidRPr="00E13BBB" w:rsidRDefault="00E13BBB" w:rsidP="00E13BBB">
      <w:pPr>
        <w:spacing w:line="259" w:lineRule="auto"/>
        <w:rPr>
          <w:rFonts w:eastAsia="Calibri"/>
          <w:b/>
          <w:bCs/>
        </w:rPr>
      </w:pPr>
      <w:r w:rsidRPr="00E13BBB">
        <w:rPr>
          <w:rFonts w:eastAsia="Calibri"/>
          <w:b/>
          <w:bCs/>
        </w:rPr>
        <w:t xml:space="preserve">Old Business: </w:t>
      </w:r>
    </w:p>
    <w:p w14:paraId="6448CD5F" w14:textId="4538FF07" w:rsidR="00603351" w:rsidRDefault="001A3E71" w:rsidP="00E13BBB">
      <w:pPr>
        <w:spacing w:line="259" w:lineRule="auto"/>
        <w:rPr>
          <w:rFonts w:eastAsia="Calibri"/>
        </w:rPr>
      </w:pPr>
      <w:r>
        <w:rPr>
          <w:rFonts w:eastAsia="Calibri"/>
        </w:rPr>
        <w:t xml:space="preserve">Discussions were had about our support of the Skills USA conference this year. Susan would like to see a big presence from ICC Region VIII. </w:t>
      </w:r>
    </w:p>
    <w:p w14:paraId="5C6D6D98" w14:textId="53FE77DA" w:rsidR="007E2B33" w:rsidRDefault="00C25BD4" w:rsidP="00E13BBB">
      <w:pPr>
        <w:spacing w:line="259" w:lineRule="auto"/>
        <w:rPr>
          <w:rFonts w:eastAsia="Calibri"/>
        </w:rPr>
      </w:pPr>
      <w:r>
        <w:rPr>
          <w:rFonts w:eastAsia="Calibri"/>
        </w:rPr>
        <w:t>There was no other old business.</w:t>
      </w:r>
      <w:r w:rsidR="00587FC6">
        <w:rPr>
          <w:rFonts w:eastAsia="Calibri"/>
        </w:rPr>
        <w:t xml:space="preserve"> </w:t>
      </w:r>
    </w:p>
    <w:p w14:paraId="7DC9105A" w14:textId="77777777" w:rsidR="00E13BBB" w:rsidRPr="00162767" w:rsidRDefault="00E13BBB" w:rsidP="00E13BBB">
      <w:pPr>
        <w:spacing w:line="259" w:lineRule="auto"/>
        <w:rPr>
          <w:rFonts w:eastAsia="Calibri"/>
        </w:rPr>
      </w:pPr>
    </w:p>
    <w:p w14:paraId="62D80D57" w14:textId="77777777" w:rsidR="00162767" w:rsidRPr="00E13BBB" w:rsidRDefault="007E2B33" w:rsidP="00162767">
      <w:pPr>
        <w:spacing w:line="259" w:lineRule="auto"/>
        <w:rPr>
          <w:rFonts w:eastAsia="Calibri"/>
          <w:b/>
          <w:bCs/>
        </w:rPr>
      </w:pPr>
      <w:r w:rsidRPr="00E13BBB">
        <w:rPr>
          <w:rFonts w:eastAsia="Calibri"/>
          <w:b/>
          <w:bCs/>
        </w:rPr>
        <w:t xml:space="preserve">New Business: </w:t>
      </w:r>
    </w:p>
    <w:p w14:paraId="7742EB22" w14:textId="3D5353FF" w:rsidR="00E15753" w:rsidRDefault="00585F8D" w:rsidP="00162767">
      <w:pPr>
        <w:spacing w:line="259" w:lineRule="auto"/>
        <w:rPr>
          <w:rFonts w:eastAsia="Calibri"/>
        </w:rPr>
      </w:pPr>
      <w:r>
        <w:rPr>
          <w:rFonts w:eastAsia="Calibri"/>
        </w:rPr>
        <w:t xml:space="preserve">South Carolina HBA is pushing to allow for </w:t>
      </w:r>
      <w:r w:rsidR="00013E49">
        <w:rPr>
          <w:rFonts w:eastAsia="Calibri"/>
        </w:rPr>
        <w:t>3</w:t>
      </w:r>
      <w:r w:rsidR="00013E49" w:rsidRPr="00013E49">
        <w:rPr>
          <w:rFonts w:eastAsia="Calibri"/>
          <w:vertAlign w:val="superscript"/>
        </w:rPr>
        <w:t>rd</w:t>
      </w:r>
      <w:r w:rsidR="00013E49">
        <w:rPr>
          <w:rFonts w:eastAsia="Calibri"/>
        </w:rPr>
        <w:t xml:space="preserve"> party inspections if municipality can’t get t</w:t>
      </w:r>
      <w:r w:rsidR="00FE7F67">
        <w:rPr>
          <w:rFonts w:eastAsia="Calibri"/>
        </w:rPr>
        <w:t>o</w:t>
      </w:r>
      <w:r w:rsidR="00013E49">
        <w:rPr>
          <w:rFonts w:eastAsia="Calibri"/>
        </w:rPr>
        <w:t xml:space="preserve"> them in a timely manner. </w:t>
      </w:r>
      <w:r w:rsidR="00CC4733">
        <w:rPr>
          <w:rFonts w:eastAsia="Calibri"/>
        </w:rPr>
        <w:t>Seeing a trend in this along the coast.</w:t>
      </w:r>
    </w:p>
    <w:p w14:paraId="52F45C02" w14:textId="77777777" w:rsidR="00CC4733" w:rsidRPr="00D45547" w:rsidRDefault="00CC4733" w:rsidP="00162767">
      <w:pPr>
        <w:spacing w:line="259" w:lineRule="auto"/>
        <w:rPr>
          <w:rFonts w:eastAsia="Calibri"/>
        </w:rPr>
      </w:pPr>
    </w:p>
    <w:p w14:paraId="0CEFC7FD" w14:textId="17D1A607" w:rsidR="00162767" w:rsidRPr="00E13BBB" w:rsidRDefault="00AB32F9" w:rsidP="00162767">
      <w:pPr>
        <w:spacing w:line="259" w:lineRule="auto"/>
        <w:rPr>
          <w:rFonts w:eastAsia="Calibri"/>
          <w:b/>
          <w:bCs/>
        </w:rPr>
      </w:pPr>
      <w:r w:rsidRPr="00E13BBB">
        <w:rPr>
          <w:rFonts w:eastAsia="Calibri"/>
          <w:b/>
          <w:bCs/>
        </w:rPr>
        <w:t xml:space="preserve">Report from ICC: </w:t>
      </w:r>
    </w:p>
    <w:p w14:paraId="01A5328C" w14:textId="3AC98F45" w:rsidR="00FF2058" w:rsidRDefault="00E62165" w:rsidP="00162767">
      <w:pPr>
        <w:spacing w:line="259" w:lineRule="auto"/>
        <w:rPr>
          <w:rFonts w:eastAsia="Calibri"/>
        </w:rPr>
      </w:pPr>
      <w:r>
        <w:rPr>
          <w:rFonts w:eastAsia="Calibri"/>
        </w:rPr>
        <w:t>Dan Foster, General Manager of Community Development Solutions</w:t>
      </w:r>
      <w:r w:rsidR="001D4AC2">
        <w:rPr>
          <w:rFonts w:eastAsia="Calibri"/>
        </w:rPr>
        <w:t xml:space="preserve"> updated us on </w:t>
      </w:r>
      <w:r w:rsidR="00045E5A">
        <w:rPr>
          <w:rFonts w:eastAsia="Calibri"/>
        </w:rPr>
        <w:t xml:space="preserve">ICC </w:t>
      </w:r>
      <w:r w:rsidR="001D4AC2">
        <w:rPr>
          <w:rFonts w:eastAsia="Calibri"/>
        </w:rPr>
        <w:t>software</w:t>
      </w:r>
      <w:r w:rsidR="00045E5A">
        <w:rPr>
          <w:rFonts w:eastAsia="Calibri"/>
        </w:rPr>
        <w:t xml:space="preserve"> systems</w:t>
      </w:r>
      <w:r w:rsidR="001D4AC2">
        <w:rPr>
          <w:rFonts w:eastAsia="Calibri"/>
        </w:rPr>
        <w:t xml:space="preserve">, Laserfiche (records), </w:t>
      </w:r>
      <w:proofErr w:type="spellStart"/>
      <w:r w:rsidR="001D4AC2">
        <w:rPr>
          <w:rFonts w:eastAsia="Calibri"/>
        </w:rPr>
        <w:t>Municity</w:t>
      </w:r>
      <w:proofErr w:type="spellEnd"/>
      <w:r w:rsidR="00B6175A">
        <w:rPr>
          <w:rFonts w:eastAsia="Calibri"/>
        </w:rPr>
        <w:t xml:space="preserve"> (permitting software development)</w:t>
      </w:r>
      <w:r w:rsidR="00F22CB4">
        <w:rPr>
          <w:rFonts w:eastAsia="Calibri"/>
        </w:rPr>
        <w:t xml:space="preserve"> which supports GIS systems</w:t>
      </w:r>
      <w:r w:rsidR="00B20BD4">
        <w:rPr>
          <w:rFonts w:eastAsia="Calibri"/>
        </w:rPr>
        <w:t xml:space="preserve">, plan review integrations, </w:t>
      </w:r>
      <w:r w:rsidR="00045E5A">
        <w:rPr>
          <w:rFonts w:eastAsia="Calibri"/>
        </w:rPr>
        <w:t xml:space="preserve">and </w:t>
      </w:r>
      <w:r w:rsidR="00B20BD4">
        <w:rPr>
          <w:rFonts w:eastAsia="Calibri"/>
        </w:rPr>
        <w:t xml:space="preserve">remote virtual inspections </w:t>
      </w:r>
      <w:r w:rsidR="00045E5A">
        <w:rPr>
          <w:rFonts w:eastAsia="Calibri"/>
        </w:rPr>
        <w:t xml:space="preserve">can be </w:t>
      </w:r>
      <w:r w:rsidR="00B20BD4">
        <w:rPr>
          <w:rFonts w:eastAsia="Calibri"/>
        </w:rPr>
        <w:t xml:space="preserve">integrated into the </w:t>
      </w:r>
      <w:proofErr w:type="spellStart"/>
      <w:r w:rsidR="00B20BD4">
        <w:rPr>
          <w:rFonts w:eastAsia="Calibri"/>
        </w:rPr>
        <w:t>Municity</w:t>
      </w:r>
      <w:proofErr w:type="spellEnd"/>
      <w:r w:rsidR="00B20BD4">
        <w:rPr>
          <w:rFonts w:eastAsia="Calibri"/>
        </w:rPr>
        <w:t xml:space="preserve"> software.</w:t>
      </w:r>
    </w:p>
    <w:p w14:paraId="64AAE7F9" w14:textId="3A3EA11F" w:rsidR="006B77DA" w:rsidRDefault="00B20BD4" w:rsidP="00162767">
      <w:pPr>
        <w:spacing w:line="259" w:lineRule="auto"/>
        <w:rPr>
          <w:rFonts w:eastAsia="Calibri"/>
        </w:rPr>
      </w:pPr>
      <w:r>
        <w:rPr>
          <w:rFonts w:eastAsia="Calibri"/>
        </w:rPr>
        <w:t>Stev</w:t>
      </w:r>
      <w:r w:rsidR="00045E5A">
        <w:rPr>
          <w:rFonts w:eastAsia="Calibri"/>
        </w:rPr>
        <w:t>e</w:t>
      </w:r>
      <w:r>
        <w:rPr>
          <w:rFonts w:eastAsia="Calibri"/>
        </w:rPr>
        <w:t xml:space="preserve"> Jones </w:t>
      </w:r>
      <w:r w:rsidR="00BF5829">
        <w:rPr>
          <w:rFonts w:eastAsia="Calibri"/>
        </w:rPr>
        <w:t xml:space="preserve">advised all of us to budget for the </w:t>
      </w:r>
      <w:r w:rsidR="00EB5627">
        <w:rPr>
          <w:rFonts w:eastAsia="Calibri"/>
        </w:rPr>
        <w:t>Code Subscription Service.</w:t>
      </w:r>
    </w:p>
    <w:p w14:paraId="03F7D6C8" w14:textId="77777777" w:rsidR="00BB070C" w:rsidRPr="00840033" w:rsidRDefault="00BB070C" w:rsidP="00162767">
      <w:pPr>
        <w:spacing w:line="259" w:lineRule="auto"/>
        <w:rPr>
          <w:rFonts w:eastAsia="Calibri"/>
        </w:rPr>
      </w:pPr>
    </w:p>
    <w:p w14:paraId="2CD3B72A" w14:textId="27F42094" w:rsidR="00C3609C" w:rsidRDefault="00C3609C" w:rsidP="00162767">
      <w:pPr>
        <w:spacing w:line="259" w:lineRule="auto"/>
        <w:rPr>
          <w:rFonts w:eastAsia="Calibri"/>
          <w:b/>
          <w:bCs/>
        </w:rPr>
      </w:pPr>
      <w:r>
        <w:rPr>
          <w:rFonts w:eastAsia="Calibri"/>
          <w:b/>
          <w:bCs/>
        </w:rPr>
        <w:t>Other Business:</w:t>
      </w:r>
    </w:p>
    <w:p w14:paraId="5B6D18CA" w14:textId="73C42DA2" w:rsidR="00C3609C" w:rsidRDefault="00A65E08" w:rsidP="00BD4A27">
      <w:pPr>
        <w:spacing w:line="259" w:lineRule="auto"/>
        <w:rPr>
          <w:rFonts w:eastAsia="Calibri"/>
        </w:rPr>
      </w:pPr>
      <w:r>
        <w:rPr>
          <w:rFonts w:eastAsia="Calibri"/>
        </w:rPr>
        <w:t xml:space="preserve">Brad Rice announced next meeting </w:t>
      </w:r>
      <w:r w:rsidR="003A5CA8">
        <w:rPr>
          <w:rFonts w:eastAsia="Calibri"/>
        </w:rPr>
        <w:t xml:space="preserve">will be </w:t>
      </w:r>
      <w:r w:rsidR="00EB5627">
        <w:rPr>
          <w:rFonts w:eastAsia="Calibri"/>
        </w:rPr>
        <w:t xml:space="preserve">March </w:t>
      </w:r>
      <w:r w:rsidR="00D5249D">
        <w:rPr>
          <w:rFonts w:eastAsia="Calibri"/>
        </w:rPr>
        <w:t>10-11</w:t>
      </w:r>
      <w:r w:rsidR="00E94ACE">
        <w:rPr>
          <w:rFonts w:eastAsia="Calibri"/>
        </w:rPr>
        <w:t xml:space="preserve">, </w:t>
      </w:r>
      <w:proofErr w:type="gramStart"/>
      <w:r w:rsidR="000637BB">
        <w:rPr>
          <w:rFonts w:eastAsia="Calibri"/>
        </w:rPr>
        <w:t>202</w:t>
      </w:r>
      <w:r w:rsidR="00D5249D">
        <w:rPr>
          <w:rFonts w:eastAsia="Calibri"/>
        </w:rPr>
        <w:t>3</w:t>
      </w:r>
      <w:proofErr w:type="gramEnd"/>
      <w:r w:rsidR="000637BB">
        <w:rPr>
          <w:rFonts w:eastAsia="Calibri"/>
        </w:rPr>
        <w:t xml:space="preserve"> in </w:t>
      </w:r>
      <w:r w:rsidR="00AA28BB">
        <w:rPr>
          <w:rFonts w:eastAsia="Calibri"/>
        </w:rPr>
        <w:t>Asheville</w:t>
      </w:r>
      <w:r w:rsidR="00BE53A3">
        <w:rPr>
          <w:rFonts w:eastAsia="Calibri"/>
        </w:rPr>
        <w:t xml:space="preserve">, </w:t>
      </w:r>
      <w:r w:rsidR="00AA28BB">
        <w:rPr>
          <w:rFonts w:eastAsia="Calibri"/>
        </w:rPr>
        <w:t>NC</w:t>
      </w:r>
      <w:r w:rsidR="00BE53A3">
        <w:rPr>
          <w:rFonts w:eastAsia="Calibri"/>
        </w:rPr>
        <w:t xml:space="preserve"> </w:t>
      </w:r>
    </w:p>
    <w:p w14:paraId="38E5822F" w14:textId="77777777" w:rsidR="00D2372D" w:rsidRPr="00C3609C" w:rsidRDefault="00D2372D" w:rsidP="00162767">
      <w:pPr>
        <w:spacing w:line="259" w:lineRule="auto"/>
        <w:rPr>
          <w:rFonts w:eastAsia="Calibri"/>
        </w:rPr>
      </w:pPr>
    </w:p>
    <w:p w14:paraId="72CC0E59" w14:textId="486E2F54" w:rsidR="005F5795" w:rsidRPr="005F5795" w:rsidRDefault="005F5795" w:rsidP="00162767">
      <w:pPr>
        <w:spacing w:line="259" w:lineRule="auto"/>
        <w:rPr>
          <w:rFonts w:eastAsia="Calibri"/>
          <w:b/>
          <w:bCs/>
        </w:rPr>
      </w:pPr>
      <w:r w:rsidRPr="005F5795">
        <w:rPr>
          <w:rFonts w:eastAsia="Calibri"/>
          <w:b/>
          <w:bCs/>
        </w:rPr>
        <w:t>Adjournment:</w:t>
      </w:r>
    </w:p>
    <w:p w14:paraId="39551241" w14:textId="5AE7395C" w:rsidR="009A1893" w:rsidRDefault="003843B5" w:rsidP="00272DA0">
      <w:pPr>
        <w:spacing w:line="259" w:lineRule="auto"/>
        <w:rPr>
          <w:sz w:val="22"/>
          <w:szCs w:val="22"/>
        </w:rPr>
      </w:pPr>
      <w:r>
        <w:rPr>
          <w:rFonts w:eastAsia="Calibri"/>
        </w:rPr>
        <w:t xml:space="preserve">Tony Beasley </w:t>
      </w:r>
      <w:r w:rsidR="00CD4C3F">
        <w:rPr>
          <w:rFonts w:eastAsia="Calibri"/>
        </w:rPr>
        <w:t xml:space="preserve">made a </w:t>
      </w:r>
      <w:r w:rsidR="00204E46">
        <w:rPr>
          <w:rFonts w:eastAsia="Calibri"/>
        </w:rPr>
        <w:t>motion to adjourn</w:t>
      </w:r>
      <w:r w:rsidR="00CD4C3F">
        <w:rPr>
          <w:rFonts w:eastAsia="Calibri"/>
        </w:rPr>
        <w:t xml:space="preserve">, </w:t>
      </w:r>
      <w:r>
        <w:rPr>
          <w:rFonts w:eastAsia="Calibri"/>
        </w:rPr>
        <w:t>James Sullivan</w:t>
      </w:r>
      <w:r w:rsidR="00CD4C3F">
        <w:rPr>
          <w:rFonts w:eastAsia="Calibri"/>
        </w:rPr>
        <w:t xml:space="preserve"> seconded, all in favor</w:t>
      </w:r>
      <w:r w:rsidR="00071C65">
        <w:rPr>
          <w:rFonts w:eastAsia="Calibri"/>
        </w:rPr>
        <w:t>, meeting was adjourned.</w:t>
      </w:r>
      <w:r w:rsidR="00272DA0">
        <w:rPr>
          <w:rFonts w:eastAsia="Calibri"/>
        </w:rPr>
        <w:t xml:space="preserve">                                   </w:t>
      </w:r>
    </w:p>
    <w:sectPr w:rsidR="009A1893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1893"/>
    <w:rsid w:val="000012A7"/>
    <w:rsid w:val="000025DA"/>
    <w:rsid w:val="0000392F"/>
    <w:rsid w:val="00011D89"/>
    <w:rsid w:val="00013E49"/>
    <w:rsid w:val="00015373"/>
    <w:rsid w:val="00016E14"/>
    <w:rsid w:val="00022F08"/>
    <w:rsid w:val="00030517"/>
    <w:rsid w:val="0003153A"/>
    <w:rsid w:val="00035B89"/>
    <w:rsid w:val="000361E3"/>
    <w:rsid w:val="00044B68"/>
    <w:rsid w:val="00045E5A"/>
    <w:rsid w:val="00054EDF"/>
    <w:rsid w:val="000637BB"/>
    <w:rsid w:val="00063C4E"/>
    <w:rsid w:val="00065E26"/>
    <w:rsid w:val="00071C65"/>
    <w:rsid w:val="00073BFE"/>
    <w:rsid w:val="000741C9"/>
    <w:rsid w:val="000836FA"/>
    <w:rsid w:val="00085475"/>
    <w:rsid w:val="000864EC"/>
    <w:rsid w:val="000868DB"/>
    <w:rsid w:val="000940A8"/>
    <w:rsid w:val="000978B3"/>
    <w:rsid w:val="00097926"/>
    <w:rsid w:val="000A2E0F"/>
    <w:rsid w:val="000A337A"/>
    <w:rsid w:val="000A4F2C"/>
    <w:rsid w:val="000A7DE2"/>
    <w:rsid w:val="000B140B"/>
    <w:rsid w:val="000B2A7F"/>
    <w:rsid w:val="000B4BC5"/>
    <w:rsid w:val="000B781C"/>
    <w:rsid w:val="000B7FE6"/>
    <w:rsid w:val="000C0616"/>
    <w:rsid w:val="000C1CBF"/>
    <w:rsid w:val="000C4C63"/>
    <w:rsid w:val="000C7FBC"/>
    <w:rsid w:val="000D23BD"/>
    <w:rsid w:val="000D633B"/>
    <w:rsid w:val="000E0482"/>
    <w:rsid w:val="000E1DE0"/>
    <w:rsid w:val="000E2E66"/>
    <w:rsid w:val="000E516D"/>
    <w:rsid w:val="000F3081"/>
    <w:rsid w:val="00102D21"/>
    <w:rsid w:val="00104556"/>
    <w:rsid w:val="001076D1"/>
    <w:rsid w:val="0010783A"/>
    <w:rsid w:val="0011359D"/>
    <w:rsid w:val="00120068"/>
    <w:rsid w:val="00122072"/>
    <w:rsid w:val="00130E4D"/>
    <w:rsid w:val="001340C0"/>
    <w:rsid w:val="001354CA"/>
    <w:rsid w:val="0014038B"/>
    <w:rsid w:val="00143E9A"/>
    <w:rsid w:val="00152861"/>
    <w:rsid w:val="00152AD7"/>
    <w:rsid w:val="00155744"/>
    <w:rsid w:val="00157928"/>
    <w:rsid w:val="00162767"/>
    <w:rsid w:val="00162F66"/>
    <w:rsid w:val="00166E5B"/>
    <w:rsid w:val="00172478"/>
    <w:rsid w:val="001724B7"/>
    <w:rsid w:val="00175533"/>
    <w:rsid w:val="0018203C"/>
    <w:rsid w:val="0018351A"/>
    <w:rsid w:val="00186042"/>
    <w:rsid w:val="00186AA8"/>
    <w:rsid w:val="00190A25"/>
    <w:rsid w:val="0019319B"/>
    <w:rsid w:val="00193DA0"/>
    <w:rsid w:val="001A24E1"/>
    <w:rsid w:val="001A277E"/>
    <w:rsid w:val="001A3E71"/>
    <w:rsid w:val="001A6569"/>
    <w:rsid w:val="001B7001"/>
    <w:rsid w:val="001C0569"/>
    <w:rsid w:val="001C2230"/>
    <w:rsid w:val="001C4E53"/>
    <w:rsid w:val="001C660F"/>
    <w:rsid w:val="001C6C7F"/>
    <w:rsid w:val="001C7B45"/>
    <w:rsid w:val="001D2908"/>
    <w:rsid w:val="001D4AC2"/>
    <w:rsid w:val="001D5F52"/>
    <w:rsid w:val="001E076D"/>
    <w:rsid w:val="001E6D4D"/>
    <w:rsid w:val="001F23EA"/>
    <w:rsid w:val="001F711C"/>
    <w:rsid w:val="00204AF7"/>
    <w:rsid w:val="00204E46"/>
    <w:rsid w:val="002051E4"/>
    <w:rsid w:val="00215085"/>
    <w:rsid w:val="0021777E"/>
    <w:rsid w:val="00222749"/>
    <w:rsid w:val="00222B84"/>
    <w:rsid w:val="00226E6D"/>
    <w:rsid w:val="00233326"/>
    <w:rsid w:val="002349A6"/>
    <w:rsid w:val="0023730E"/>
    <w:rsid w:val="0024011E"/>
    <w:rsid w:val="002401F0"/>
    <w:rsid w:val="002410A1"/>
    <w:rsid w:val="002415FF"/>
    <w:rsid w:val="00246613"/>
    <w:rsid w:val="00247CF5"/>
    <w:rsid w:val="002524DF"/>
    <w:rsid w:val="0025451D"/>
    <w:rsid w:val="002557D6"/>
    <w:rsid w:val="00261D0B"/>
    <w:rsid w:val="00264105"/>
    <w:rsid w:val="00270A3D"/>
    <w:rsid w:val="00272DA0"/>
    <w:rsid w:val="00273E9F"/>
    <w:rsid w:val="00274638"/>
    <w:rsid w:val="00277DD0"/>
    <w:rsid w:val="00280A27"/>
    <w:rsid w:val="00281DE1"/>
    <w:rsid w:val="002853AA"/>
    <w:rsid w:val="0028645D"/>
    <w:rsid w:val="002909B2"/>
    <w:rsid w:val="00294CF7"/>
    <w:rsid w:val="00295630"/>
    <w:rsid w:val="00295BF1"/>
    <w:rsid w:val="00296E57"/>
    <w:rsid w:val="002A11D8"/>
    <w:rsid w:val="002A1293"/>
    <w:rsid w:val="002A1E78"/>
    <w:rsid w:val="002A3945"/>
    <w:rsid w:val="002A3EB0"/>
    <w:rsid w:val="002B3202"/>
    <w:rsid w:val="002C228E"/>
    <w:rsid w:val="002C2953"/>
    <w:rsid w:val="002C3D33"/>
    <w:rsid w:val="002C6A1B"/>
    <w:rsid w:val="002D0AB9"/>
    <w:rsid w:val="002D6555"/>
    <w:rsid w:val="002E1CB4"/>
    <w:rsid w:val="002F0750"/>
    <w:rsid w:val="002F6300"/>
    <w:rsid w:val="002F7A65"/>
    <w:rsid w:val="00300CE3"/>
    <w:rsid w:val="00302599"/>
    <w:rsid w:val="003056C3"/>
    <w:rsid w:val="003129DC"/>
    <w:rsid w:val="00316F3E"/>
    <w:rsid w:val="003240A7"/>
    <w:rsid w:val="00325157"/>
    <w:rsid w:val="00326437"/>
    <w:rsid w:val="00330D19"/>
    <w:rsid w:val="0033770D"/>
    <w:rsid w:val="00342CB6"/>
    <w:rsid w:val="00342D0E"/>
    <w:rsid w:val="003502F0"/>
    <w:rsid w:val="003541AA"/>
    <w:rsid w:val="003641EA"/>
    <w:rsid w:val="00364909"/>
    <w:rsid w:val="00371B98"/>
    <w:rsid w:val="00372F78"/>
    <w:rsid w:val="0037306D"/>
    <w:rsid w:val="003758D9"/>
    <w:rsid w:val="003765A1"/>
    <w:rsid w:val="00377993"/>
    <w:rsid w:val="00380698"/>
    <w:rsid w:val="00382832"/>
    <w:rsid w:val="003843B5"/>
    <w:rsid w:val="003861E9"/>
    <w:rsid w:val="00390DAD"/>
    <w:rsid w:val="003976B5"/>
    <w:rsid w:val="003A5CA8"/>
    <w:rsid w:val="003A7DA6"/>
    <w:rsid w:val="003B67FF"/>
    <w:rsid w:val="003B7B12"/>
    <w:rsid w:val="003C26A2"/>
    <w:rsid w:val="003C57E7"/>
    <w:rsid w:val="003C5B1B"/>
    <w:rsid w:val="003C79FE"/>
    <w:rsid w:val="003D2E88"/>
    <w:rsid w:val="003E3140"/>
    <w:rsid w:val="003E3CCD"/>
    <w:rsid w:val="003E4355"/>
    <w:rsid w:val="003F19D1"/>
    <w:rsid w:val="003F4D4D"/>
    <w:rsid w:val="0040052A"/>
    <w:rsid w:val="00403DC4"/>
    <w:rsid w:val="0041063E"/>
    <w:rsid w:val="0042096A"/>
    <w:rsid w:val="004231AE"/>
    <w:rsid w:val="004314B1"/>
    <w:rsid w:val="00431570"/>
    <w:rsid w:val="00443ADF"/>
    <w:rsid w:val="004458C1"/>
    <w:rsid w:val="0044637A"/>
    <w:rsid w:val="00452A93"/>
    <w:rsid w:val="00454FCB"/>
    <w:rsid w:val="00456C0C"/>
    <w:rsid w:val="00457F06"/>
    <w:rsid w:val="00462FF4"/>
    <w:rsid w:val="00463A5C"/>
    <w:rsid w:val="004654E3"/>
    <w:rsid w:val="004672E3"/>
    <w:rsid w:val="00467BDA"/>
    <w:rsid w:val="00477F44"/>
    <w:rsid w:val="00483E47"/>
    <w:rsid w:val="004843FC"/>
    <w:rsid w:val="00487DF6"/>
    <w:rsid w:val="0049326D"/>
    <w:rsid w:val="0049326F"/>
    <w:rsid w:val="0049736B"/>
    <w:rsid w:val="004A1248"/>
    <w:rsid w:val="004A1870"/>
    <w:rsid w:val="004A4BA9"/>
    <w:rsid w:val="004A5AA0"/>
    <w:rsid w:val="004A692C"/>
    <w:rsid w:val="004A7E08"/>
    <w:rsid w:val="004B0E60"/>
    <w:rsid w:val="004B630F"/>
    <w:rsid w:val="004D3174"/>
    <w:rsid w:val="004D32F7"/>
    <w:rsid w:val="004D4876"/>
    <w:rsid w:val="004D4B07"/>
    <w:rsid w:val="004D7322"/>
    <w:rsid w:val="004E73D6"/>
    <w:rsid w:val="004F0E8A"/>
    <w:rsid w:val="004F2697"/>
    <w:rsid w:val="004F2DD3"/>
    <w:rsid w:val="004F3905"/>
    <w:rsid w:val="00501808"/>
    <w:rsid w:val="00501A9B"/>
    <w:rsid w:val="0050251C"/>
    <w:rsid w:val="00505646"/>
    <w:rsid w:val="00507C10"/>
    <w:rsid w:val="00516964"/>
    <w:rsid w:val="00521815"/>
    <w:rsid w:val="00522ECB"/>
    <w:rsid w:val="005252EA"/>
    <w:rsid w:val="00534FCC"/>
    <w:rsid w:val="00540A39"/>
    <w:rsid w:val="005415F6"/>
    <w:rsid w:val="00546677"/>
    <w:rsid w:val="00546DCD"/>
    <w:rsid w:val="0055100F"/>
    <w:rsid w:val="005511D9"/>
    <w:rsid w:val="005563D8"/>
    <w:rsid w:val="0056181D"/>
    <w:rsid w:val="005627EE"/>
    <w:rsid w:val="00564748"/>
    <w:rsid w:val="00565E27"/>
    <w:rsid w:val="00567098"/>
    <w:rsid w:val="00571BD5"/>
    <w:rsid w:val="00571E45"/>
    <w:rsid w:val="00581B75"/>
    <w:rsid w:val="00582150"/>
    <w:rsid w:val="00585F8D"/>
    <w:rsid w:val="00587527"/>
    <w:rsid w:val="00587FC6"/>
    <w:rsid w:val="00590395"/>
    <w:rsid w:val="00590E1B"/>
    <w:rsid w:val="00591AED"/>
    <w:rsid w:val="0059446A"/>
    <w:rsid w:val="00594654"/>
    <w:rsid w:val="005A5DD3"/>
    <w:rsid w:val="005B2020"/>
    <w:rsid w:val="005B2FA3"/>
    <w:rsid w:val="005B584A"/>
    <w:rsid w:val="005C6853"/>
    <w:rsid w:val="005C7ED8"/>
    <w:rsid w:val="005D1100"/>
    <w:rsid w:val="005D47F7"/>
    <w:rsid w:val="005D6088"/>
    <w:rsid w:val="005D707A"/>
    <w:rsid w:val="005E0746"/>
    <w:rsid w:val="005E0B78"/>
    <w:rsid w:val="005E2A4B"/>
    <w:rsid w:val="005E4151"/>
    <w:rsid w:val="005E769F"/>
    <w:rsid w:val="005F0A00"/>
    <w:rsid w:val="005F5795"/>
    <w:rsid w:val="0060089D"/>
    <w:rsid w:val="00603351"/>
    <w:rsid w:val="00604EE8"/>
    <w:rsid w:val="00606DED"/>
    <w:rsid w:val="00616421"/>
    <w:rsid w:val="00620463"/>
    <w:rsid w:val="00620F3B"/>
    <w:rsid w:val="00621C83"/>
    <w:rsid w:val="00622404"/>
    <w:rsid w:val="00624448"/>
    <w:rsid w:val="00625F08"/>
    <w:rsid w:val="00627671"/>
    <w:rsid w:val="006315ED"/>
    <w:rsid w:val="00647D70"/>
    <w:rsid w:val="00660A7D"/>
    <w:rsid w:val="00660F28"/>
    <w:rsid w:val="00661A56"/>
    <w:rsid w:val="00662C2B"/>
    <w:rsid w:val="00664C7E"/>
    <w:rsid w:val="00672E68"/>
    <w:rsid w:val="006738D5"/>
    <w:rsid w:val="006774B8"/>
    <w:rsid w:val="00677CC8"/>
    <w:rsid w:val="00681412"/>
    <w:rsid w:val="00684E79"/>
    <w:rsid w:val="00687083"/>
    <w:rsid w:val="0069049E"/>
    <w:rsid w:val="00692221"/>
    <w:rsid w:val="00696040"/>
    <w:rsid w:val="006A0763"/>
    <w:rsid w:val="006B26DA"/>
    <w:rsid w:val="006B497F"/>
    <w:rsid w:val="006B5F6C"/>
    <w:rsid w:val="006B77DA"/>
    <w:rsid w:val="006C1413"/>
    <w:rsid w:val="006C243C"/>
    <w:rsid w:val="006C5429"/>
    <w:rsid w:val="006C5EBD"/>
    <w:rsid w:val="006C7497"/>
    <w:rsid w:val="006E0C2F"/>
    <w:rsid w:val="006F40C8"/>
    <w:rsid w:val="00701A57"/>
    <w:rsid w:val="0070280D"/>
    <w:rsid w:val="00705DCA"/>
    <w:rsid w:val="00707A7E"/>
    <w:rsid w:val="00707FAE"/>
    <w:rsid w:val="007101A4"/>
    <w:rsid w:val="0071131C"/>
    <w:rsid w:val="00711D40"/>
    <w:rsid w:val="00713C74"/>
    <w:rsid w:val="00714A25"/>
    <w:rsid w:val="0071677C"/>
    <w:rsid w:val="00720EAE"/>
    <w:rsid w:val="00722611"/>
    <w:rsid w:val="007247A4"/>
    <w:rsid w:val="0073390E"/>
    <w:rsid w:val="0073595E"/>
    <w:rsid w:val="0074016C"/>
    <w:rsid w:val="00740641"/>
    <w:rsid w:val="00742D83"/>
    <w:rsid w:val="007434FA"/>
    <w:rsid w:val="0074490D"/>
    <w:rsid w:val="0074767B"/>
    <w:rsid w:val="00752D39"/>
    <w:rsid w:val="0075554E"/>
    <w:rsid w:val="00755604"/>
    <w:rsid w:val="00755C2B"/>
    <w:rsid w:val="00757E09"/>
    <w:rsid w:val="00765319"/>
    <w:rsid w:val="00765477"/>
    <w:rsid w:val="00766A19"/>
    <w:rsid w:val="00775AEB"/>
    <w:rsid w:val="007816D0"/>
    <w:rsid w:val="00782097"/>
    <w:rsid w:val="007871A4"/>
    <w:rsid w:val="00787434"/>
    <w:rsid w:val="00790965"/>
    <w:rsid w:val="00790EC5"/>
    <w:rsid w:val="00792FD0"/>
    <w:rsid w:val="00793A76"/>
    <w:rsid w:val="00797C70"/>
    <w:rsid w:val="007A3E1C"/>
    <w:rsid w:val="007B18B9"/>
    <w:rsid w:val="007B36E5"/>
    <w:rsid w:val="007B564B"/>
    <w:rsid w:val="007C29EA"/>
    <w:rsid w:val="007C4E1F"/>
    <w:rsid w:val="007C6A6F"/>
    <w:rsid w:val="007E04BA"/>
    <w:rsid w:val="007E0A0E"/>
    <w:rsid w:val="007E0AFA"/>
    <w:rsid w:val="007E2B33"/>
    <w:rsid w:val="007F3A44"/>
    <w:rsid w:val="007F6841"/>
    <w:rsid w:val="00800189"/>
    <w:rsid w:val="008055CB"/>
    <w:rsid w:val="00806268"/>
    <w:rsid w:val="0080692A"/>
    <w:rsid w:val="00813173"/>
    <w:rsid w:val="00813361"/>
    <w:rsid w:val="00820073"/>
    <w:rsid w:val="00820854"/>
    <w:rsid w:val="00820DA4"/>
    <w:rsid w:val="00821578"/>
    <w:rsid w:val="00824348"/>
    <w:rsid w:val="00824736"/>
    <w:rsid w:val="00827315"/>
    <w:rsid w:val="00831789"/>
    <w:rsid w:val="0083678B"/>
    <w:rsid w:val="00836D59"/>
    <w:rsid w:val="00840033"/>
    <w:rsid w:val="00845A5C"/>
    <w:rsid w:val="00846AE9"/>
    <w:rsid w:val="00854EA4"/>
    <w:rsid w:val="00861A0B"/>
    <w:rsid w:val="00866883"/>
    <w:rsid w:val="00870319"/>
    <w:rsid w:val="00872410"/>
    <w:rsid w:val="00877DD2"/>
    <w:rsid w:val="00882F42"/>
    <w:rsid w:val="00885DA6"/>
    <w:rsid w:val="00886891"/>
    <w:rsid w:val="008B0303"/>
    <w:rsid w:val="008B4104"/>
    <w:rsid w:val="008B555C"/>
    <w:rsid w:val="008B68BC"/>
    <w:rsid w:val="008C0832"/>
    <w:rsid w:val="008C1B1D"/>
    <w:rsid w:val="008C2EEA"/>
    <w:rsid w:val="008C4818"/>
    <w:rsid w:val="008C58F2"/>
    <w:rsid w:val="008C6253"/>
    <w:rsid w:val="008C7536"/>
    <w:rsid w:val="008D0877"/>
    <w:rsid w:val="008D37F5"/>
    <w:rsid w:val="008D5431"/>
    <w:rsid w:val="008D5451"/>
    <w:rsid w:val="008D5DA9"/>
    <w:rsid w:val="008D7BCF"/>
    <w:rsid w:val="008E0D33"/>
    <w:rsid w:val="008E289E"/>
    <w:rsid w:val="008E37CA"/>
    <w:rsid w:val="008E4783"/>
    <w:rsid w:val="008E7510"/>
    <w:rsid w:val="008F54CE"/>
    <w:rsid w:val="009017D6"/>
    <w:rsid w:val="0090632B"/>
    <w:rsid w:val="00913487"/>
    <w:rsid w:val="0091410C"/>
    <w:rsid w:val="009167A1"/>
    <w:rsid w:val="00917903"/>
    <w:rsid w:val="009274F7"/>
    <w:rsid w:val="00941991"/>
    <w:rsid w:val="00941BE4"/>
    <w:rsid w:val="00946A37"/>
    <w:rsid w:val="0096615F"/>
    <w:rsid w:val="00971343"/>
    <w:rsid w:val="00974E65"/>
    <w:rsid w:val="0097548A"/>
    <w:rsid w:val="0098130D"/>
    <w:rsid w:val="00983770"/>
    <w:rsid w:val="00985DCD"/>
    <w:rsid w:val="009874C2"/>
    <w:rsid w:val="00991E59"/>
    <w:rsid w:val="00995546"/>
    <w:rsid w:val="009975CF"/>
    <w:rsid w:val="009A103A"/>
    <w:rsid w:val="009A1893"/>
    <w:rsid w:val="009A40E6"/>
    <w:rsid w:val="009A4F5E"/>
    <w:rsid w:val="009B292A"/>
    <w:rsid w:val="009B337B"/>
    <w:rsid w:val="009C08B7"/>
    <w:rsid w:val="009C2607"/>
    <w:rsid w:val="009C359E"/>
    <w:rsid w:val="009C5DAC"/>
    <w:rsid w:val="009C602A"/>
    <w:rsid w:val="009D09CF"/>
    <w:rsid w:val="009D14D3"/>
    <w:rsid w:val="009D4B76"/>
    <w:rsid w:val="009D4E8C"/>
    <w:rsid w:val="009D73D5"/>
    <w:rsid w:val="009E3357"/>
    <w:rsid w:val="009E3AA0"/>
    <w:rsid w:val="009E5429"/>
    <w:rsid w:val="009E68DF"/>
    <w:rsid w:val="009E7F24"/>
    <w:rsid w:val="009F051A"/>
    <w:rsid w:val="009F230B"/>
    <w:rsid w:val="009F52EE"/>
    <w:rsid w:val="009F6432"/>
    <w:rsid w:val="009F730C"/>
    <w:rsid w:val="009F7736"/>
    <w:rsid w:val="009F7E2D"/>
    <w:rsid w:val="00A018A9"/>
    <w:rsid w:val="00A038BA"/>
    <w:rsid w:val="00A05A71"/>
    <w:rsid w:val="00A107FC"/>
    <w:rsid w:val="00A111AA"/>
    <w:rsid w:val="00A141A4"/>
    <w:rsid w:val="00A272D1"/>
    <w:rsid w:val="00A31466"/>
    <w:rsid w:val="00A3173D"/>
    <w:rsid w:val="00A35C54"/>
    <w:rsid w:val="00A35F8C"/>
    <w:rsid w:val="00A37DA0"/>
    <w:rsid w:val="00A4183A"/>
    <w:rsid w:val="00A47C31"/>
    <w:rsid w:val="00A534B8"/>
    <w:rsid w:val="00A538B8"/>
    <w:rsid w:val="00A60051"/>
    <w:rsid w:val="00A60053"/>
    <w:rsid w:val="00A61C0D"/>
    <w:rsid w:val="00A630D0"/>
    <w:rsid w:val="00A64778"/>
    <w:rsid w:val="00A649F8"/>
    <w:rsid w:val="00A657D3"/>
    <w:rsid w:val="00A65E08"/>
    <w:rsid w:val="00A65E4A"/>
    <w:rsid w:val="00A66971"/>
    <w:rsid w:val="00A66C5B"/>
    <w:rsid w:val="00A71858"/>
    <w:rsid w:val="00A71A21"/>
    <w:rsid w:val="00A71F20"/>
    <w:rsid w:val="00A72F8C"/>
    <w:rsid w:val="00A74F0E"/>
    <w:rsid w:val="00A75F44"/>
    <w:rsid w:val="00A7641E"/>
    <w:rsid w:val="00A866BB"/>
    <w:rsid w:val="00A867A2"/>
    <w:rsid w:val="00A86D7E"/>
    <w:rsid w:val="00A87161"/>
    <w:rsid w:val="00A90A78"/>
    <w:rsid w:val="00A92164"/>
    <w:rsid w:val="00AA0F8A"/>
    <w:rsid w:val="00AA28BB"/>
    <w:rsid w:val="00AA39DC"/>
    <w:rsid w:val="00AA3A73"/>
    <w:rsid w:val="00AA6D63"/>
    <w:rsid w:val="00AB2EE5"/>
    <w:rsid w:val="00AB32F9"/>
    <w:rsid w:val="00AB4FC6"/>
    <w:rsid w:val="00AB63D0"/>
    <w:rsid w:val="00AB79DC"/>
    <w:rsid w:val="00AC45D8"/>
    <w:rsid w:val="00AC7B46"/>
    <w:rsid w:val="00AD6F99"/>
    <w:rsid w:val="00AE07D9"/>
    <w:rsid w:val="00AE19E0"/>
    <w:rsid w:val="00B06C26"/>
    <w:rsid w:val="00B12EFC"/>
    <w:rsid w:val="00B130C5"/>
    <w:rsid w:val="00B14C55"/>
    <w:rsid w:val="00B15907"/>
    <w:rsid w:val="00B20BD4"/>
    <w:rsid w:val="00B22A24"/>
    <w:rsid w:val="00B27378"/>
    <w:rsid w:val="00B404B7"/>
    <w:rsid w:val="00B40545"/>
    <w:rsid w:val="00B409B8"/>
    <w:rsid w:val="00B47335"/>
    <w:rsid w:val="00B504C4"/>
    <w:rsid w:val="00B510D9"/>
    <w:rsid w:val="00B54787"/>
    <w:rsid w:val="00B5484B"/>
    <w:rsid w:val="00B557BD"/>
    <w:rsid w:val="00B6175A"/>
    <w:rsid w:val="00B65F28"/>
    <w:rsid w:val="00B73DF0"/>
    <w:rsid w:val="00B7537D"/>
    <w:rsid w:val="00B76A86"/>
    <w:rsid w:val="00B83377"/>
    <w:rsid w:val="00B838D8"/>
    <w:rsid w:val="00B8571A"/>
    <w:rsid w:val="00B96522"/>
    <w:rsid w:val="00BA0817"/>
    <w:rsid w:val="00BA2852"/>
    <w:rsid w:val="00BA3398"/>
    <w:rsid w:val="00BA6BD8"/>
    <w:rsid w:val="00BA7B61"/>
    <w:rsid w:val="00BB070C"/>
    <w:rsid w:val="00BB1A52"/>
    <w:rsid w:val="00BB2E55"/>
    <w:rsid w:val="00BB5717"/>
    <w:rsid w:val="00BB671E"/>
    <w:rsid w:val="00BB6FB1"/>
    <w:rsid w:val="00BC26D5"/>
    <w:rsid w:val="00BC2B83"/>
    <w:rsid w:val="00BC2D3B"/>
    <w:rsid w:val="00BC69F5"/>
    <w:rsid w:val="00BD0D50"/>
    <w:rsid w:val="00BD4A27"/>
    <w:rsid w:val="00BE53A3"/>
    <w:rsid w:val="00BE6F65"/>
    <w:rsid w:val="00BE7FD9"/>
    <w:rsid w:val="00BF2DCB"/>
    <w:rsid w:val="00BF5829"/>
    <w:rsid w:val="00BF7183"/>
    <w:rsid w:val="00C0056B"/>
    <w:rsid w:val="00C02BA3"/>
    <w:rsid w:val="00C0487F"/>
    <w:rsid w:val="00C16CDA"/>
    <w:rsid w:val="00C21B0F"/>
    <w:rsid w:val="00C221CF"/>
    <w:rsid w:val="00C23AEA"/>
    <w:rsid w:val="00C25BD4"/>
    <w:rsid w:val="00C30459"/>
    <w:rsid w:val="00C30495"/>
    <w:rsid w:val="00C33EC9"/>
    <w:rsid w:val="00C3609C"/>
    <w:rsid w:val="00C374C8"/>
    <w:rsid w:val="00C44E83"/>
    <w:rsid w:val="00C4576B"/>
    <w:rsid w:val="00C51036"/>
    <w:rsid w:val="00C53878"/>
    <w:rsid w:val="00C54F1D"/>
    <w:rsid w:val="00C55CB3"/>
    <w:rsid w:val="00C6468B"/>
    <w:rsid w:val="00C72E5F"/>
    <w:rsid w:val="00C73AE2"/>
    <w:rsid w:val="00C7588A"/>
    <w:rsid w:val="00C77D22"/>
    <w:rsid w:val="00C813FF"/>
    <w:rsid w:val="00C82836"/>
    <w:rsid w:val="00C83276"/>
    <w:rsid w:val="00C8445B"/>
    <w:rsid w:val="00C8732D"/>
    <w:rsid w:val="00C904EC"/>
    <w:rsid w:val="00C93AF0"/>
    <w:rsid w:val="00CA2B16"/>
    <w:rsid w:val="00CA4BBE"/>
    <w:rsid w:val="00CA4E8B"/>
    <w:rsid w:val="00CB0877"/>
    <w:rsid w:val="00CB4902"/>
    <w:rsid w:val="00CB62C2"/>
    <w:rsid w:val="00CC04D1"/>
    <w:rsid w:val="00CC1430"/>
    <w:rsid w:val="00CC3591"/>
    <w:rsid w:val="00CC3E64"/>
    <w:rsid w:val="00CC4733"/>
    <w:rsid w:val="00CC6F6A"/>
    <w:rsid w:val="00CC726A"/>
    <w:rsid w:val="00CD1E87"/>
    <w:rsid w:val="00CD4C3F"/>
    <w:rsid w:val="00CE05EB"/>
    <w:rsid w:val="00CE1174"/>
    <w:rsid w:val="00CE29D0"/>
    <w:rsid w:val="00CE2FB8"/>
    <w:rsid w:val="00CF3600"/>
    <w:rsid w:val="00CF42B4"/>
    <w:rsid w:val="00CF61C3"/>
    <w:rsid w:val="00CF7F04"/>
    <w:rsid w:val="00D00208"/>
    <w:rsid w:val="00D014C4"/>
    <w:rsid w:val="00D06F6D"/>
    <w:rsid w:val="00D15391"/>
    <w:rsid w:val="00D16B44"/>
    <w:rsid w:val="00D21059"/>
    <w:rsid w:val="00D2372D"/>
    <w:rsid w:val="00D24799"/>
    <w:rsid w:val="00D334E3"/>
    <w:rsid w:val="00D34657"/>
    <w:rsid w:val="00D41FE6"/>
    <w:rsid w:val="00D45547"/>
    <w:rsid w:val="00D5231F"/>
    <w:rsid w:val="00D5249D"/>
    <w:rsid w:val="00D54CB6"/>
    <w:rsid w:val="00D64ADF"/>
    <w:rsid w:val="00D677A8"/>
    <w:rsid w:val="00D715C6"/>
    <w:rsid w:val="00D717DC"/>
    <w:rsid w:val="00D74D6E"/>
    <w:rsid w:val="00D76079"/>
    <w:rsid w:val="00D77055"/>
    <w:rsid w:val="00D82545"/>
    <w:rsid w:val="00D85EC0"/>
    <w:rsid w:val="00D86ED8"/>
    <w:rsid w:val="00D905B2"/>
    <w:rsid w:val="00D97584"/>
    <w:rsid w:val="00DA04BD"/>
    <w:rsid w:val="00DA7DCA"/>
    <w:rsid w:val="00DB43BA"/>
    <w:rsid w:val="00DC1618"/>
    <w:rsid w:val="00DC1B5F"/>
    <w:rsid w:val="00DC3CD6"/>
    <w:rsid w:val="00DE1428"/>
    <w:rsid w:val="00DF42FF"/>
    <w:rsid w:val="00DF4487"/>
    <w:rsid w:val="00DF448D"/>
    <w:rsid w:val="00E01082"/>
    <w:rsid w:val="00E010BF"/>
    <w:rsid w:val="00E04FF5"/>
    <w:rsid w:val="00E06BCE"/>
    <w:rsid w:val="00E13BBB"/>
    <w:rsid w:val="00E13EB3"/>
    <w:rsid w:val="00E15753"/>
    <w:rsid w:val="00E220DA"/>
    <w:rsid w:val="00E22A59"/>
    <w:rsid w:val="00E308BC"/>
    <w:rsid w:val="00E30FB3"/>
    <w:rsid w:val="00E319FC"/>
    <w:rsid w:val="00E342E5"/>
    <w:rsid w:val="00E41D07"/>
    <w:rsid w:val="00E44C28"/>
    <w:rsid w:val="00E50A15"/>
    <w:rsid w:val="00E519DE"/>
    <w:rsid w:val="00E555F4"/>
    <w:rsid w:val="00E5748F"/>
    <w:rsid w:val="00E60234"/>
    <w:rsid w:val="00E62165"/>
    <w:rsid w:val="00E65028"/>
    <w:rsid w:val="00E65F70"/>
    <w:rsid w:val="00E70BBD"/>
    <w:rsid w:val="00E71145"/>
    <w:rsid w:val="00E72E98"/>
    <w:rsid w:val="00E84660"/>
    <w:rsid w:val="00E917F7"/>
    <w:rsid w:val="00E92A2D"/>
    <w:rsid w:val="00E9328A"/>
    <w:rsid w:val="00E94ACE"/>
    <w:rsid w:val="00E94D7D"/>
    <w:rsid w:val="00E9773C"/>
    <w:rsid w:val="00EA1878"/>
    <w:rsid w:val="00EA2B86"/>
    <w:rsid w:val="00EB167D"/>
    <w:rsid w:val="00EB3BCB"/>
    <w:rsid w:val="00EB5627"/>
    <w:rsid w:val="00ED0AA9"/>
    <w:rsid w:val="00ED180C"/>
    <w:rsid w:val="00ED2539"/>
    <w:rsid w:val="00ED2B7D"/>
    <w:rsid w:val="00ED337F"/>
    <w:rsid w:val="00ED4CAA"/>
    <w:rsid w:val="00ED6803"/>
    <w:rsid w:val="00EE02ED"/>
    <w:rsid w:val="00EE0E9C"/>
    <w:rsid w:val="00EE45E5"/>
    <w:rsid w:val="00EE48DA"/>
    <w:rsid w:val="00EF4C5D"/>
    <w:rsid w:val="00EF51E3"/>
    <w:rsid w:val="00EF5685"/>
    <w:rsid w:val="00EF6EB7"/>
    <w:rsid w:val="00F00BF3"/>
    <w:rsid w:val="00F019FD"/>
    <w:rsid w:val="00F06ADB"/>
    <w:rsid w:val="00F06FC3"/>
    <w:rsid w:val="00F12465"/>
    <w:rsid w:val="00F1509F"/>
    <w:rsid w:val="00F16C06"/>
    <w:rsid w:val="00F173C5"/>
    <w:rsid w:val="00F22CB4"/>
    <w:rsid w:val="00F24C81"/>
    <w:rsid w:val="00F25176"/>
    <w:rsid w:val="00F266EB"/>
    <w:rsid w:val="00F26F20"/>
    <w:rsid w:val="00F30843"/>
    <w:rsid w:val="00F37383"/>
    <w:rsid w:val="00F463AC"/>
    <w:rsid w:val="00F46832"/>
    <w:rsid w:val="00F575C0"/>
    <w:rsid w:val="00F66DAC"/>
    <w:rsid w:val="00F81E0C"/>
    <w:rsid w:val="00F83064"/>
    <w:rsid w:val="00F835B0"/>
    <w:rsid w:val="00F83DFB"/>
    <w:rsid w:val="00F86A01"/>
    <w:rsid w:val="00F8780D"/>
    <w:rsid w:val="00F9150A"/>
    <w:rsid w:val="00F91C79"/>
    <w:rsid w:val="00F920A7"/>
    <w:rsid w:val="00F92367"/>
    <w:rsid w:val="00F92D96"/>
    <w:rsid w:val="00F94097"/>
    <w:rsid w:val="00FA183C"/>
    <w:rsid w:val="00FA442C"/>
    <w:rsid w:val="00FA5FD2"/>
    <w:rsid w:val="00FB4CA9"/>
    <w:rsid w:val="00FB6C13"/>
    <w:rsid w:val="00FC74EE"/>
    <w:rsid w:val="00FD0DE8"/>
    <w:rsid w:val="00FD207D"/>
    <w:rsid w:val="00FD3800"/>
    <w:rsid w:val="00FE0F70"/>
    <w:rsid w:val="00FE2BB7"/>
    <w:rsid w:val="00FE410D"/>
    <w:rsid w:val="00FE6186"/>
    <w:rsid w:val="00FE61C8"/>
    <w:rsid w:val="00FE6239"/>
    <w:rsid w:val="00FE6850"/>
    <w:rsid w:val="00FE70FE"/>
    <w:rsid w:val="00FE7F67"/>
    <w:rsid w:val="00FF2058"/>
    <w:rsid w:val="00FF27F1"/>
    <w:rsid w:val="00FF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4B56A"/>
  <w15:docId w15:val="{1CB620B1-E034-444B-8FEC-EB6C1A093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Ringo McCollum</cp:lastModifiedBy>
  <cp:revision>2</cp:revision>
  <cp:lastPrinted>2021-03-09T22:44:00Z</cp:lastPrinted>
  <dcterms:created xsi:type="dcterms:W3CDTF">2023-03-07T19:15:00Z</dcterms:created>
  <dcterms:modified xsi:type="dcterms:W3CDTF">2023-03-07T19:15:00Z</dcterms:modified>
</cp:coreProperties>
</file>